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60E" w14:textId="46A2D9C2" w:rsidR="00C0303E" w:rsidRPr="00086A9C" w:rsidRDefault="00C0303E" w:rsidP="00C0303E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t xml:space="preserve">Period for submitting feedback on the planned changes: </w:t>
      </w:r>
      <w:r w:rsidR="00532236">
        <w:rPr>
          <w:i/>
          <w:iCs/>
          <w:lang w:val="en-US"/>
        </w:rPr>
        <w:t>05</w:t>
      </w:r>
      <w:r w:rsidR="00532236" w:rsidRPr="00813798">
        <w:rPr>
          <w:i/>
          <w:iCs/>
          <w:lang w:val="en-US"/>
        </w:rPr>
        <w:t>.</w:t>
      </w:r>
      <w:r w:rsidR="00532236">
        <w:rPr>
          <w:i/>
          <w:iCs/>
          <w:lang w:val="en-US"/>
        </w:rPr>
        <w:t>12</w:t>
      </w:r>
      <w:r w:rsidR="00532236" w:rsidRPr="00813798">
        <w:rPr>
          <w:i/>
          <w:iCs/>
          <w:lang w:val="en-US"/>
        </w:rPr>
        <w:t>.202</w:t>
      </w:r>
      <w:r w:rsidR="00532236">
        <w:rPr>
          <w:i/>
          <w:iCs/>
          <w:lang w:val="en-US"/>
        </w:rPr>
        <w:t>2</w:t>
      </w:r>
      <w:r w:rsidR="00532236" w:rsidRPr="00813798">
        <w:rPr>
          <w:i/>
          <w:iCs/>
          <w:lang w:val="en-US"/>
        </w:rPr>
        <w:t xml:space="preserve"> </w:t>
      </w:r>
      <w:r w:rsidR="00532236">
        <w:rPr>
          <w:i/>
          <w:iCs/>
          <w:lang w:val="en-US"/>
        </w:rPr>
        <w:t>to</w:t>
      </w:r>
      <w:r w:rsidR="00532236" w:rsidRPr="00813798">
        <w:rPr>
          <w:i/>
          <w:iCs/>
          <w:lang w:val="en-US"/>
        </w:rPr>
        <w:t xml:space="preserve"> 2</w:t>
      </w:r>
      <w:r w:rsidR="00532236">
        <w:rPr>
          <w:i/>
          <w:iCs/>
          <w:lang w:val="en-US"/>
        </w:rPr>
        <w:t>0</w:t>
      </w:r>
      <w:r w:rsidR="00532236" w:rsidRPr="00813798">
        <w:rPr>
          <w:i/>
          <w:iCs/>
          <w:lang w:val="en-US"/>
        </w:rPr>
        <w:t>.</w:t>
      </w:r>
      <w:r w:rsidR="00532236">
        <w:rPr>
          <w:i/>
          <w:iCs/>
          <w:lang w:val="en-US"/>
        </w:rPr>
        <w:t>12</w:t>
      </w:r>
      <w:r w:rsidR="00532236" w:rsidRPr="00813798">
        <w:rPr>
          <w:i/>
          <w:iCs/>
          <w:lang w:val="en-US"/>
        </w:rPr>
        <w:t>.202</w:t>
      </w:r>
      <w:r w:rsidR="00532236">
        <w:rPr>
          <w:i/>
          <w:iCs/>
          <w:lang w:val="en-US"/>
        </w:rPr>
        <w:t>2</w:t>
      </w:r>
    </w:p>
    <w:p w14:paraId="4833560F" w14:textId="77777777" w:rsidR="00C0303E" w:rsidRPr="00086A9C" w:rsidRDefault="00C0303E" w:rsidP="00C0303E">
      <w:pPr>
        <w:rPr>
          <w:i/>
          <w:iCs/>
          <w:lang w:val="en-US"/>
        </w:rPr>
      </w:pPr>
    </w:p>
    <w:p w14:paraId="48335610" w14:textId="77777777" w:rsidR="00C0303E" w:rsidRPr="00086A9C" w:rsidRDefault="00C0303E" w:rsidP="00C0303E">
      <w:pPr>
        <w:rPr>
          <w:lang w:val="en-US"/>
        </w:rPr>
      </w:pPr>
    </w:p>
    <w:p w14:paraId="48335611" w14:textId="77777777" w:rsidR="00C0303E" w:rsidRPr="00086A9C" w:rsidRDefault="00C0303E" w:rsidP="00C0303E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1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12" w14:textId="2F023FB3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Company/Organization</w:t>
            </w:r>
          </w:p>
        </w:tc>
        <w:tc>
          <w:tcPr>
            <w:tcW w:w="6770" w:type="dxa"/>
          </w:tcPr>
          <w:p w14:paraId="48335613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17" w14:textId="77777777" w:rsidTr="0062514E">
        <w:trPr>
          <w:trHeight w:val="222"/>
        </w:trPr>
        <w:tc>
          <w:tcPr>
            <w:tcW w:w="2802" w:type="dxa"/>
          </w:tcPr>
          <w:p w14:paraId="48335615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48335616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1A" w14:textId="77777777" w:rsidTr="0062514E">
        <w:tc>
          <w:tcPr>
            <w:tcW w:w="2802" w:type="dxa"/>
          </w:tcPr>
          <w:p w14:paraId="48335618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48335619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1D" w14:textId="77777777" w:rsidTr="0062514E">
        <w:tc>
          <w:tcPr>
            <w:tcW w:w="2802" w:type="dxa"/>
          </w:tcPr>
          <w:p w14:paraId="4833561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4833561C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0" w14:textId="77777777" w:rsidTr="0062514E">
        <w:tc>
          <w:tcPr>
            <w:tcW w:w="2802" w:type="dxa"/>
          </w:tcPr>
          <w:p w14:paraId="4833561E" w14:textId="4D7E2D34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E</w:t>
            </w:r>
            <w:r w:rsidR="008D6380">
              <w:rPr>
                <w:sz w:val="20"/>
                <w:lang w:val="en-US"/>
              </w:rPr>
              <w:t>-</w:t>
            </w:r>
            <w:r w:rsidRPr="00086A9C">
              <w:rPr>
                <w:sz w:val="20"/>
                <w:lang w:val="en-US"/>
              </w:rPr>
              <w:t>mail</w:t>
            </w:r>
          </w:p>
        </w:tc>
        <w:tc>
          <w:tcPr>
            <w:tcW w:w="6770" w:type="dxa"/>
          </w:tcPr>
          <w:p w14:paraId="4833561F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3" w14:textId="77777777" w:rsidTr="0062514E">
        <w:tc>
          <w:tcPr>
            <w:tcW w:w="2802" w:type="dxa"/>
          </w:tcPr>
          <w:p w14:paraId="4833562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2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C0303E" w:rsidRPr="00A64774" w14:paraId="48335627" w14:textId="77777777" w:rsidTr="0062514E">
        <w:tc>
          <w:tcPr>
            <w:tcW w:w="2802" w:type="dxa"/>
          </w:tcPr>
          <w:p w14:paraId="48335624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48335625" w14:textId="77777777" w:rsidR="00C0303E" w:rsidRPr="00086A9C" w:rsidRDefault="00C0303E" w:rsidP="0062514E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Financial intermediary</w:t>
            </w:r>
            <w:r w:rsidRPr="00086A9C">
              <w:rPr>
                <w:sz w:val="20"/>
                <w:szCs w:val="20"/>
                <w:lang w:val="en-US"/>
              </w:rPr>
              <w:tab/>
            </w: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48335626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086A9C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A64774" w14:paraId="4833562A" w14:textId="77777777" w:rsidTr="0062514E">
        <w:tc>
          <w:tcPr>
            <w:tcW w:w="2802" w:type="dxa"/>
          </w:tcPr>
          <w:p w14:paraId="48335628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9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2D" w14:textId="77777777" w:rsidTr="0062514E">
        <w:tc>
          <w:tcPr>
            <w:tcW w:w="2802" w:type="dxa"/>
          </w:tcPr>
          <w:p w14:paraId="4833562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4833562C" w14:textId="77777777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1-10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11-50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51-200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&gt;200</w:t>
            </w:r>
          </w:p>
        </w:tc>
      </w:tr>
      <w:tr w:rsidR="00C0303E" w:rsidRPr="00086A9C" w14:paraId="48335630" w14:textId="77777777" w:rsidTr="0062514E">
        <w:tc>
          <w:tcPr>
            <w:tcW w:w="2802" w:type="dxa"/>
          </w:tcPr>
          <w:p w14:paraId="4833562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4833562F" w14:textId="1B03BA04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&lt;50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001-10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7113EE">
              <w:rPr>
                <w:lang w:val="en-US"/>
              </w:rPr>
            </w:r>
            <w:r w:rsidR="007113EE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000</w:t>
            </w:r>
          </w:p>
        </w:tc>
      </w:tr>
      <w:tr w:rsidR="00C0303E" w:rsidRPr="00086A9C" w14:paraId="48335633" w14:textId="77777777" w:rsidTr="0062514E">
        <w:tc>
          <w:tcPr>
            <w:tcW w:w="2802" w:type="dxa"/>
          </w:tcPr>
          <w:p w14:paraId="4833563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3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36" w14:textId="77777777" w:rsidTr="0062514E">
        <w:tc>
          <w:tcPr>
            <w:tcW w:w="2802" w:type="dxa"/>
          </w:tcPr>
          <w:p w14:paraId="48335634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48335635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 </w:t>
            </w: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37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8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9" w14:textId="77777777" w:rsidR="00C0303E" w:rsidRPr="00086A9C" w:rsidRDefault="00C0303E" w:rsidP="00C0303E">
      <w:pPr>
        <w:spacing w:line="240" w:lineRule="auto"/>
        <w:rPr>
          <w:lang w:val="en-US"/>
        </w:rPr>
      </w:pPr>
      <w:r w:rsidRPr="00086A9C">
        <w:rPr>
          <w:lang w:val="en-US"/>
        </w:rPr>
        <w:t>Important information:</w:t>
      </w:r>
    </w:p>
    <w:p w14:paraId="4833563A" w14:textId="50596931" w:rsidR="00C0303E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Please send your comments by e</w:t>
      </w:r>
      <w:r w:rsidR="008D6380">
        <w:rPr>
          <w:rFonts w:ascii="Noto Sans" w:hAnsi="Noto Sans"/>
          <w:spacing w:val="-2"/>
          <w:sz w:val="20"/>
          <w:lang w:val="en-US"/>
        </w:rPr>
        <w:t>-</w:t>
      </w:r>
      <w:r w:rsidRPr="00086A9C">
        <w:rPr>
          <w:rFonts w:ascii="Noto Sans" w:hAnsi="Noto Sans"/>
          <w:spacing w:val="-2"/>
          <w:sz w:val="20"/>
          <w:lang w:val="en-US"/>
        </w:rPr>
        <w:t xml:space="preserve">mail to </w:t>
      </w:r>
      <w:hyperlink r:id="rId16" w:history="1">
        <w:r w:rsidRPr="00086A9C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086A9C">
        <w:rPr>
          <w:rFonts w:ascii="Noto Sans" w:hAnsi="Noto Sans"/>
          <w:spacing w:val="-2"/>
          <w:sz w:val="20"/>
          <w:lang w:val="en-US"/>
        </w:rPr>
        <w:t xml:space="preserve"> by </w:t>
      </w:r>
      <w:r w:rsidR="00532236">
        <w:rPr>
          <w:rFonts w:ascii="Noto Sans" w:hAnsi="Noto Sans"/>
          <w:spacing w:val="-2"/>
          <w:sz w:val="20"/>
          <w:lang w:val="en-US"/>
        </w:rPr>
        <w:t>20</w:t>
      </w:r>
      <w:r w:rsidRPr="00086A9C">
        <w:rPr>
          <w:rFonts w:ascii="Noto Sans" w:hAnsi="Noto Sans"/>
          <w:spacing w:val="-2"/>
          <w:sz w:val="20"/>
          <w:lang w:val="en-US"/>
        </w:rPr>
        <w:t>.</w:t>
      </w:r>
      <w:r w:rsidR="00532236">
        <w:rPr>
          <w:rFonts w:ascii="Noto Sans" w:hAnsi="Noto Sans"/>
          <w:spacing w:val="-2"/>
          <w:sz w:val="20"/>
          <w:lang w:val="en-US"/>
        </w:rPr>
        <w:t>12</w:t>
      </w:r>
      <w:r w:rsidRPr="00086A9C">
        <w:rPr>
          <w:rFonts w:ascii="Noto Sans" w:hAnsi="Noto Sans"/>
          <w:spacing w:val="-2"/>
          <w:sz w:val="20"/>
          <w:lang w:val="en-US"/>
        </w:rPr>
        <w:t>.202</w:t>
      </w:r>
      <w:r w:rsidR="00532236">
        <w:rPr>
          <w:rFonts w:ascii="Noto Sans" w:hAnsi="Noto Sans"/>
          <w:spacing w:val="-2"/>
          <w:sz w:val="20"/>
          <w:lang w:val="en-US"/>
        </w:rPr>
        <w:t>2</w:t>
      </w:r>
      <w:r w:rsidRPr="00086A9C">
        <w:rPr>
          <w:rFonts w:ascii="Noto Sans" w:hAnsi="Noto Sans"/>
          <w:spacing w:val="-2"/>
          <w:sz w:val="20"/>
          <w:lang w:val="en-US"/>
        </w:rPr>
        <w:t xml:space="preserve"> 24:00</w:t>
      </w:r>
      <w:r w:rsidR="008B0F3A">
        <w:rPr>
          <w:rFonts w:ascii="Noto Sans" w:hAnsi="Noto Sans"/>
          <w:spacing w:val="-2"/>
          <w:sz w:val="20"/>
          <w:lang w:val="en-US"/>
        </w:rPr>
        <w:t>.</w:t>
      </w:r>
    </w:p>
    <w:p w14:paraId="0E2447FC" w14:textId="1A654CB2" w:rsidR="00E23311" w:rsidRPr="00086A9C" w:rsidRDefault="007F55FB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>
        <w:rPr>
          <w:rFonts w:ascii="Noto Sans" w:hAnsi="Noto Sans"/>
          <w:spacing w:val="-2"/>
          <w:sz w:val="20"/>
          <w:lang w:val="en-US"/>
        </w:rPr>
        <w:t xml:space="preserve">The sections of this form correspond with the respective chapters in the document. </w:t>
      </w:r>
      <w:r w:rsidR="00F90144">
        <w:rPr>
          <w:rFonts w:ascii="Noto Sans" w:hAnsi="Noto Sans"/>
          <w:spacing w:val="-2"/>
          <w:sz w:val="20"/>
          <w:lang w:val="en-US"/>
        </w:rPr>
        <w:t>Only l</w:t>
      </w:r>
      <w:r>
        <w:rPr>
          <w:rFonts w:ascii="Noto Sans" w:hAnsi="Noto Sans"/>
          <w:spacing w:val="-2"/>
          <w:sz w:val="20"/>
          <w:lang w:val="en-US"/>
        </w:rPr>
        <w:t xml:space="preserve">isted are </w:t>
      </w:r>
      <w:r w:rsidR="00E15153">
        <w:rPr>
          <w:rFonts w:ascii="Noto Sans" w:hAnsi="Noto Sans"/>
          <w:spacing w:val="-2"/>
          <w:sz w:val="20"/>
          <w:lang w:val="en-US"/>
        </w:rPr>
        <w:t xml:space="preserve">the chapters containing </w:t>
      </w:r>
      <w:r w:rsidR="005B7961">
        <w:rPr>
          <w:rFonts w:ascii="Noto Sans" w:hAnsi="Noto Sans"/>
          <w:spacing w:val="-2"/>
          <w:sz w:val="20"/>
          <w:lang w:val="en-US"/>
        </w:rPr>
        <w:t xml:space="preserve">changes and for which we expect a feedback. For any further comments there is a </w:t>
      </w:r>
      <w:r w:rsidR="00B20EB2">
        <w:rPr>
          <w:rFonts w:ascii="Noto Sans" w:hAnsi="Noto Sans"/>
          <w:spacing w:val="-2"/>
          <w:sz w:val="20"/>
          <w:lang w:val="en-US"/>
        </w:rPr>
        <w:t>section at the end of this form at your disposal.</w:t>
      </w:r>
    </w:p>
    <w:p w14:paraId="4833563B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4833563C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4833563D" w14:textId="4176C75E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7" w:history="1">
        <w:r w:rsidRPr="00086A9C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086A9C">
        <w:rPr>
          <w:rFonts w:ascii="Noto Sans" w:hAnsi="Noto Sans" w:cs="Noto Sans"/>
          <w:sz w:val="20"/>
          <w:lang w:val="en-US"/>
        </w:rPr>
        <w:t>.</w:t>
      </w:r>
    </w:p>
    <w:p w14:paraId="4833563E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F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0" w14:textId="77777777" w:rsidR="00C0303E" w:rsidRPr="00086A9C" w:rsidRDefault="00C0303E" w:rsidP="00C0303E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4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4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48335642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6" w14:textId="77777777" w:rsidTr="0062514E">
        <w:trPr>
          <w:trHeight w:val="222"/>
        </w:trPr>
        <w:tc>
          <w:tcPr>
            <w:tcW w:w="2802" w:type="dxa"/>
          </w:tcPr>
          <w:p w14:paraId="48335644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5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9" w14:textId="77777777" w:rsidTr="0062514E">
        <w:tc>
          <w:tcPr>
            <w:tcW w:w="2802" w:type="dxa"/>
          </w:tcPr>
          <w:p w14:paraId="48335647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8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 w:val="0"/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4C" w14:textId="77777777" w:rsidTr="0062514E">
        <w:tc>
          <w:tcPr>
            <w:tcW w:w="2802" w:type="dxa"/>
          </w:tcPr>
          <w:p w14:paraId="4833564A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B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4D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E" w14:textId="77777777" w:rsidR="00503ABC" w:rsidRPr="00086A9C" w:rsidRDefault="00503ABC" w:rsidP="00503ABC">
      <w:pPr>
        <w:spacing w:after="200" w:line="276" w:lineRule="auto"/>
        <w:rPr>
          <w:lang w:val="en-US"/>
        </w:rPr>
      </w:pPr>
      <w:r w:rsidRPr="00086A9C">
        <w:rPr>
          <w:lang w:val="en-US"/>
        </w:rPr>
        <w:br w:type="page"/>
      </w:r>
    </w:p>
    <w:p w14:paraId="4833564F" w14:textId="5CB6E77C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503802">
        <w:rPr>
          <w:i/>
          <w:iCs/>
          <w:lang w:val="en-US"/>
        </w:rPr>
        <w:t>05</w:t>
      </w:r>
      <w:r w:rsidR="00503802" w:rsidRPr="00813798">
        <w:rPr>
          <w:i/>
          <w:iCs/>
          <w:lang w:val="en-US"/>
        </w:rPr>
        <w:t>.</w:t>
      </w:r>
      <w:r w:rsidR="00503802">
        <w:rPr>
          <w:i/>
          <w:iCs/>
          <w:lang w:val="en-US"/>
        </w:rPr>
        <w:t>12</w:t>
      </w:r>
      <w:r w:rsidR="00503802" w:rsidRPr="00813798">
        <w:rPr>
          <w:i/>
          <w:iCs/>
          <w:lang w:val="en-US"/>
        </w:rPr>
        <w:t>.202</w:t>
      </w:r>
      <w:r w:rsidR="00503802">
        <w:rPr>
          <w:i/>
          <w:iCs/>
          <w:lang w:val="en-US"/>
        </w:rPr>
        <w:t>2</w:t>
      </w:r>
      <w:r w:rsidR="00503802" w:rsidRPr="00813798">
        <w:rPr>
          <w:i/>
          <w:iCs/>
          <w:lang w:val="en-US"/>
        </w:rPr>
        <w:t xml:space="preserve"> </w:t>
      </w:r>
      <w:r w:rsidR="00503802">
        <w:rPr>
          <w:i/>
          <w:iCs/>
          <w:lang w:val="en-US"/>
        </w:rPr>
        <w:t>to</w:t>
      </w:r>
      <w:r w:rsidR="00503802" w:rsidRPr="00813798">
        <w:rPr>
          <w:i/>
          <w:iCs/>
          <w:lang w:val="en-US"/>
        </w:rPr>
        <w:t xml:space="preserve"> 2</w:t>
      </w:r>
      <w:r w:rsidR="00503802">
        <w:rPr>
          <w:i/>
          <w:iCs/>
          <w:lang w:val="en-US"/>
        </w:rPr>
        <w:t>0</w:t>
      </w:r>
      <w:r w:rsidR="00503802" w:rsidRPr="00813798">
        <w:rPr>
          <w:i/>
          <w:iCs/>
          <w:lang w:val="en-US"/>
        </w:rPr>
        <w:t>.</w:t>
      </w:r>
      <w:r w:rsidR="00503802">
        <w:rPr>
          <w:i/>
          <w:iCs/>
          <w:lang w:val="en-US"/>
        </w:rPr>
        <w:t>12</w:t>
      </w:r>
      <w:r w:rsidR="00503802" w:rsidRPr="00813798">
        <w:rPr>
          <w:i/>
          <w:iCs/>
          <w:lang w:val="en-US"/>
        </w:rPr>
        <w:t>.202</w:t>
      </w:r>
      <w:r w:rsidR="00503802">
        <w:rPr>
          <w:i/>
          <w:iCs/>
          <w:lang w:val="en-US"/>
        </w:rPr>
        <w:t>2</w:t>
      </w:r>
    </w:p>
    <w:p w14:paraId="48335650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51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52" w14:textId="77777777" w:rsidR="00FA27C7" w:rsidRPr="00086A9C" w:rsidRDefault="00FA27C7" w:rsidP="00FA27C7">
      <w:pPr>
        <w:rPr>
          <w:szCs w:val="20"/>
          <w:lang w:val="en-US"/>
        </w:rPr>
      </w:pPr>
    </w:p>
    <w:p w14:paraId="48335653" w14:textId="409016D2" w:rsidR="00FA27C7" w:rsidRPr="00086A9C" w:rsidRDefault="00195E09" w:rsidP="00FA27C7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="00FA27C7"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</w:t>
      </w:r>
      <w:r w:rsidR="0095366E">
        <w:rPr>
          <w:b/>
          <w:iCs/>
          <w:szCs w:val="20"/>
          <w:lang w:val="en-US"/>
        </w:rPr>
        <w:t xml:space="preserve">ailable in </w:t>
      </w:r>
      <w:r w:rsidR="00FA27C7" w:rsidRPr="00086A9C">
        <w:rPr>
          <w:b/>
          <w:iCs/>
          <w:szCs w:val="20"/>
          <w:lang w:val="en-US"/>
        </w:rPr>
        <w:t>the following document:</w:t>
      </w:r>
    </w:p>
    <w:p w14:paraId="571634D1" w14:textId="6E008DD9" w:rsidR="00774BA6" w:rsidRPr="00086A9C" w:rsidRDefault="004A23D3" w:rsidP="00774BA6">
      <w:pPr>
        <w:rPr>
          <w:iCs/>
          <w:szCs w:val="20"/>
          <w:lang w:val="en-US"/>
        </w:rPr>
      </w:pPr>
      <w:r>
        <w:rPr>
          <w:iCs/>
          <w:szCs w:val="20"/>
          <w:lang w:val="en-US"/>
        </w:rPr>
        <w:t>“</w:t>
      </w:r>
      <w:r w:rsidR="00A64774" w:rsidRPr="00A64774">
        <w:rPr>
          <w:iCs/>
          <w:szCs w:val="20"/>
          <w:lang w:val="en-US"/>
        </w:rPr>
        <w:t>Adjustments to Implementation Guidelines for Credit Transfers</w:t>
      </w:r>
      <w:r>
        <w:rPr>
          <w:iCs/>
          <w:szCs w:val="20"/>
          <w:lang w:val="en-US"/>
        </w:rPr>
        <w:t>”</w:t>
      </w:r>
      <w:r w:rsidR="00086A9C" w:rsidRPr="00086A9C">
        <w:rPr>
          <w:iCs/>
          <w:szCs w:val="20"/>
          <w:lang w:val="en-US"/>
        </w:rPr>
        <w:t xml:space="preserve"> available</w:t>
      </w:r>
      <w:r w:rsidR="00F050F8" w:rsidRPr="00086A9C">
        <w:rPr>
          <w:iCs/>
          <w:szCs w:val="20"/>
          <w:lang w:val="en-US"/>
        </w:rPr>
        <w:t xml:space="preserve"> on</w:t>
      </w:r>
      <w:r w:rsidR="00774BA6" w:rsidRPr="00086A9C">
        <w:rPr>
          <w:iCs/>
          <w:szCs w:val="20"/>
          <w:lang w:val="en-US"/>
        </w:rPr>
        <w:t xml:space="preserve"> </w:t>
      </w:r>
      <w:hyperlink r:id="rId18" w:history="1">
        <w:r w:rsidR="008503B5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6C422D">
        <w:rPr>
          <w:iCs/>
          <w:szCs w:val="20"/>
          <w:lang w:val="en-US"/>
        </w:rPr>
        <w:t>.</w:t>
      </w:r>
    </w:p>
    <w:p w14:paraId="48335656" w14:textId="77777777" w:rsidR="00A66933" w:rsidRPr="00086A9C" w:rsidRDefault="00A66933" w:rsidP="00A66933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A64774" w14:paraId="48335658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57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59" w14:textId="77777777" w:rsidR="00E67135" w:rsidRPr="00086A9C" w:rsidRDefault="00E67135" w:rsidP="00A66933">
      <w:pPr>
        <w:rPr>
          <w:szCs w:val="20"/>
          <w:lang w:val="en-US"/>
        </w:rPr>
      </w:pPr>
    </w:p>
    <w:p w14:paraId="6283B165" w14:textId="1BFDADC5" w:rsidR="00EC0B21" w:rsidRPr="00A043D0" w:rsidRDefault="00EC0B21" w:rsidP="00EC0B21">
      <w:pPr>
        <w:pStyle w:val="Heading2"/>
        <w:keepLines w:val="0"/>
        <w:numPr>
          <w:ilvl w:val="0"/>
          <w:numId w:val="0"/>
        </w:numPr>
        <w:adjustRightInd/>
        <w:snapToGrid/>
        <w:spacing w:before="120" w:after="120" w:line="260" w:lineRule="atLeast"/>
        <w:rPr>
          <w:lang w:val="en-US"/>
        </w:rPr>
      </w:pPr>
      <w:r>
        <w:rPr>
          <w:szCs w:val="22"/>
          <w:lang w:val="en-US"/>
        </w:rPr>
        <w:t>2.1</w:t>
      </w:r>
      <w:bookmarkStart w:id="0" w:name="_Toc119532028"/>
      <w:bookmarkStart w:id="1" w:name="_Toc120615178"/>
      <w:r w:rsidR="00AF1834">
        <w:rPr>
          <w:szCs w:val="22"/>
          <w:lang w:val="en-US"/>
        </w:rPr>
        <w:t xml:space="preserve">    </w:t>
      </w:r>
      <w:r w:rsidR="00AF1834">
        <w:rPr>
          <w:szCs w:val="22"/>
          <w:lang w:val="en-US"/>
        </w:rPr>
        <w:tab/>
      </w:r>
      <w:r w:rsidRPr="00A043D0">
        <w:rPr>
          <w:lang w:val="en-US"/>
        </w:rPr>
        <w:t>Structured Address</w:t>
      </w:r>
      <w:bookmarkEnd w:id="0"/>
      <w:bookmarkEnd w:id="1"/>
    </w:p>
    <w:p w14:paraId="4833565C" w14:textId="77777777" w:rsidR="00503ABC" w:rsidRPr="00086A9C" w:rsidRDefault="00503ABC" w:rsidP="00503ABC">
      <w:pPr>
        <w:rPr>
          <w:szCs w:val="20"/>
          <w:lang w:val="en-US"/>
        </w:rPr>
      </w:pPr>
    </w:p>
    <w:p w14:paraId="4833565D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5E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6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5F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6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1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6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6A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6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6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6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9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6B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A64774" w14:paraId="4833566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6C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70" w14:textId="77777777" w:rsidTr="0062514E">
        <w:tc>
          <w:tcPr>
            <w:tcW w:w="9354" w:type="dxa"/>
          </w:tcPr>
          <w:p w14:paraId="4833566E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6F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71" w14:textId="77777777" w:rsidR="00FA27C7" w:rsidRPr="00086A9C" w:rsidRDefault="00FA27C7" w:rsidP="00FA27C7">
      <w:pPr>
        <w:rPr>
          <w:szCs w:val="20"/>
          <w:lang w:val="en-US"/>
        </w:rPr>
      </w:pPr>
    </w:p>
    <w:p w14:paraId="48335673" w14:textId="15B4E1AB" w:rsidR="00E67135" w:rsidRPr="00086A9C" w:rsidRDefault="00C57C15" w:rsidP="00E67135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</w:t>
      </w:r>
      <w:r w:rsidR="004631E8">
        <w:rPr>
          <w:b/>
          <w:iCs/>
          <w:sz w:val="22"/>
          <w:szCs w:val="22"/>
          <w:lang w:val="en-US"/>
        </w:rPr>
        <w:t>.</w:t>
      </w:r>
      <w:r w:rsidR="006E64C7">
        <w:rPr>
          <w:b/>
          <w:iCs/>
          <w:sz w:val="22"/>
          <w:szCs w:val="22"/>
          <w:lang w:val="en-US"/>
        </w:rPr>
        <w:t>2</w:t>
      </w:r>
      <w:r w:rsidR="006E64C7">
        <w:rPr>
          <w:b/>
          <w:iCs/>
          <w:sz w:val="22"/>
          <w:szCs w:val="22"/>
          <w:lang w:val="en-US"/>
        </w:rPr>
        <w:tab/>
      </w:r>
      <w:r w:rsidR="00D705D4">
        <w:rPr>
          <w:b/>
          <w:iCs/>
          <w:sz w:val="22"/>
          <w:szCs w:val="22"/>
          <w:lang w:val="en-US"/>
        </w:rPr>
        <w:t>LEI</w:t>
      </w:r>
    </w:p>
    <w:p w14:paraId="48335674" w14:textId="77777777" w:rsidR="00E67135" w:rsidRPr="00086A9C" w:rsidRDefault="00E67135" w:rsidP="00E67135">
      <w:pPr>
        <w:rPr>
          <w:szCs w:val="20"/>
          <w:lang w:val="en-US"/>
        </w:rPr>
      </w:pPr>
    </w:p>
    <w:p w14:paraId="48335675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76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7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77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7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9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7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82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7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7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7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8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81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83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A64774" w14:paraId="4833568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84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88" w14:textId="77777777" w:rsidTr="0062514E">
        <w:tc>
          <w:tcPr>
            <w:tcW w:w="9354" w:type="dxa"/>
          </w:tcPr>
          <w:p w14:paraId="48335686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87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89" w14:textId="77777777" w:rsidR="00FA27C7" w:rsidRPr="00086A9C" w:rsidRDefault="00FA27C7" w:rsidP="00FA27C7">
      <w:pPr>
        <w:rPr>
          <w:szCs w:val="20"/>
          <w:lang w:val="en-US"/>
        </w:rPr>
      </w:pPr>
    </w:p>
    <w:p w14:paraId="4833568A" w14:textId="77777777" w:rsidR="00E67135" w:rsidRPr="00086A9C" w:rsidRDefault="00E67135" w:rsidP="00E67135">
      <w:pPr>
        <w:rPr>
          <w:szCs w:val="20"/>
          <w:lang w:val="en-US"/>
        </w:rPr>
      </w:pPr>
    </w:p>
    <w:p w14:paraId="4833568B" w14:textId="77777777" w:rsidR="003F6B4D" w:rsidRPr="00086A9C" w:rsidRDefault="003F6B4D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4833568C" w14:textId="7EC27252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503802">
        <w:rPr>
          <w:i/>
          <w:iCs/>
          <w:lang w:val="en-US"/>
        </w:rPr>
        <w:t>05</w:t>
      </w:r>
      <w:r w:rsidR="00503802" w:rsidRPr="00813798">
        <w:rPr>
          <w:i/>
          <w:iCs/>
          <w:lang w:val="en-US"/>
        </w:rPr>
        <w:t>.</w:t>
      </w:r>
      <w:r w:rsidR="00503802">
        <w:rPr>
          <w:i/>
          <w:iCs/>
          <w:lang w:val="en-US"/>
        </w:rPr>
        <w:t>12</w:t>
      </w:r>
      <w:r w:rsidR="00503802" w:rsidRPr="00813798">
        <w:rPr>
          <w:i/>
          <w:iCs/>
          <w:lang w:val="en-US"/>
        </w:rPr>
        <w:t>.202</w:t>
      </w:r>
      <w:r w:rsidR="00503802">
        <w:rPr>
          <w:i/>
          <w:iCs/>
          <w:lang w:val="en-US"/>
        </w:rPr>
        <w:t>2</w:t>
      </w:r>
      <w:r w:rsidR="00503802" w:rsidRPr="00813798">
        <w:rPr>
          <w:i/>
          <w:iCs/>
          <w:lang w:val="en-US"/>
        </w:rPr>
        <w:t xml:space="preserve"> </w:t>
      </w:r>
      <w:r w:rsidR="00503802">
        <w:rPr>
          <w:i/>
          <w:iCs/>
          <w:lang w:val="en-US"/>
        </w:rPr>
        <w:t>to</w:t>
      </w:r>
      <w:r w:rsidR="00503802" w:rsidRPr="00813798">
        <w:rPr>
          <w:i/>
          <w:iCs/>
          <w:lang w:val="en-US"/>
        </w:rPr>
        <w:t xml:space="preserve"> 2</w:t>
      </w:r>
      <w:r w:rsidR="00503802">
        <w:rPr>
          <w:i/>
          <w:iCs/>
          <w:lang w:val="en-US"/>
        </w:rPr>
        <w:t>0</w:t>
      </w:r>
      <w:r w:rsidR="00503802" w:rsidRPr="00813798">
        <w:rPr>
          <w:i/>
          <w:iCs/>
          <w:lang w:val="en-US"/>
        </w:rPr>
        <w:t>.</w:t>
      </w:r>
      <w:r w:rsidR="00503802">
        <w:rPr>
          <w:i/>
          <w:iCs/>
          <w:lang w:val="en-US"/>
        </w:rPr>
        <w:t>12</w:t>
      </w:r>
      <w:r w:rsidR="00503802" w:rsidRPr="00813798">
        <w:rPr>
          <w:i/>
          <w:iCs/>
          <w:lang w:val="en-US"/>
        </w:rPr>
        <w:t>.202</w:t>
      </w:r>
      <w:r w:rsidR="00503802">
        <w:rPr>
          <w:i/>
          <w:iCs/>
          <w:lang w:val="en-US"/>
        </w:rPr>
        <w:t>2</w:t>
      </w:r>
    </w:p>
    <w:p w14:paraId="4833568D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8E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8F" w14:textId="77777777" w:rsidR="00FA27C7" w:rsidRPr="00086A9C" w:rsidRDefault="00FA27C7" w:rsidP="00FA27C7">
      <w:pPr>
        <w:rPr>
          <w:szCs w:val="20"/>
          <w:lang w:val="en-US"/>
        </w:rPr>
      </w:pPr>
    </w:p>
    <w:p w14:paraId="6141E0D9" w14:textId="0BEB535A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375BD719" w14:textId="1FE93B45" w:rsidR="001D54B8" w:rsidRPr="00086A9C" w:rsidRDefault="004A23D3" w:rsidP="001D54B8">
      <w:pPr>
        <w:rPr>
          <w:iCs/>
          <w:szCs w:val="20"/>
          <w:lang w:val="en-US"/>
        </w:rPr>
      </w:pPr>
      <w:r>
        <w:rPr>
          <w:iCs/>
          <w:szCs w:val="20"/>
          <w:lang w:val="en-US"/>
        </w:rPr>
        <w:t>“</w:t>
      </w:r>
      <w:r w:rsidR="00A64774" w:rsidRPr="00A64774">
        <w:rPr>
          <w:iCs/>
          <w:szCs w:val="20"/>
          <w:lang w:val="en-US"/>
        </w:rPr>
        <w:t>Adjustments to Implementation Guidelines for Credit Transfers</w:t>
      </w:r>
      <w:r w:rsidR="00185ED6">
        <w:rPr>
          <w:iCs/>
          <w:szCs w:val="20"/>
          <w:lang w:val="en-US"/>
        </w:rPr>
        <w:t>”</w:t>
      </w:r>
      <w:r w:rsidR="001D54B8" w:rsidRPr="00086A9C">
        <w:rPr>
          <w:iCs/>
          <w:szCs w:val="20"/>
          <w:lang w:val="en-US"/>
        </w:rPr>
        <w:t xml:space="preserve"> available on </w:t>
      </w:r>
      <w:hyperlink r:id="rId19" w:history="1">
        <w:r w:rsidR="0098785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D51542">
        <w:rPr>
          <w:iCs/>
          <w:szCs w:val="20"/>
          <w:lang w:val="en-US"/>
        </w:rPr>
        <w:t>.</w:t>
      </w:r>
    </w:p>
    <w:p w14:paraId="48335693" w14:textId="77777777" w:rsidR="003F6B4D" w:rsidRPr="00086A9C" w:rsidRDefault="003F6B4D" w:rsidP="003F6B4D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A64774" w14:paraId="4833569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94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96" w14:textId="77777777" w:rsidR="003F6B4D" w:rsidRPr="00086A9C" w:rsidRDefault="003F6B4D" w:rsidP="003F6B4D">
      <w:pPr>
        <w:rPr>
          <w:szCs w:val="20"/>
          <w:lang w:val="en-US"/>
        </w:rPr>
      </w:pPr>
    </w:p>
    <w:p w14:paraId="14AC8A59" w14:textId="333A2639" w:rsidR="005B171F" w:rsidRPr="00086A9C" w:rsidRDefault="00C57C15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</w:t>
      </w:r>
      <w:r w:rsidR="00775DA9">
        <w:rPr>
          <w:b/>
          <w:iCs/>
          <w:sz w:val="22"/>
          <w:szCs w:val="22"/>
          <w:lang w:val="en-US"/>
        </w:rPr>
        <w:t>3</w:t>
      </w:r>
      <w:r w:rsidR="005B171F">
        <w:rPr>
          <w:b/>
          <w:iCs/>
          <w:sz w:val="22"/>
          <w:szCs w:val="22"/>
          <w:lang w:val="en-US"/>
        </w:rPr>
        <w:tab/>
      </w:r>
      <w:r w:rsidR="00923D02">
        <w:rPr>
          <w:b/>
          <w:iCs/>
          <w:sz w:val="22"/>
          <w:szCs w:val="22"/>
          <w:lang w:val="en-US"/>
        </w:rPr>
        <w:t>Proxy</w:t>
      </w:r>
    </w:p>
    <w:p w14:paraId="48335699" w14:textId="77777777" w:rsidR="003F6B4D" w:rsidRPr="00086A9C" w:rsidRDefault="003F6B4D" w:rsidP="003F6B4D">
      <w:pPr>
        <w:rPr>
          <w:szCs w:val="20"/>
          <w:lang w:val="en-US"/>
        </w:rPr>
      </w:pPr>
    </w:p>
    <w:p w14:paraId="4833569A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9B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A1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9C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9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9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9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A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A7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A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A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4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A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6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A8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A64774" w14:paraId="483356AA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A9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AD" w14:textId="77777777" w:rsidTr="0062514E">
        <w:tc>
          <w:tcPr>
            <w:tcW w:w="9354" w:type="dxa"/>
          </w:tcPr>
          <w:p w14:paraId="483356AB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AC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AE" w14:textId="77777777" w:rsidR="00FA27C7" w:rsidRPr="00086A9C" w:rsidRDefault="00FA27C7" w:rsidP="00FA27C7">
      <w:pPr>
        <w:rPr>
          <w:szCs w:val="20"/>
          <w:lang w:val="en-US"/>
        </w:rPr>
      </w:pPr>
    </w:p>
    <w:p w14:paraId="7927B099" w14:textId="47E7EAD1" w:rsidR="00B00A8B" w:rsidRPr="00A043D0" w:rsidRDefault="001974B7" w:rsidP="00B00A8B">
      <w:pPr>
        <w:pStyle w:val="Heading2"/>
        <w:numPr>
          <w:ilvl w:val="0"/>
          <w:numId w:val="0"/>
        </w:numPr>
        <w:rPr>
          <w:lang w:val="en-US"/>
        </w:rPr>
      </w:pPr>
      <w:r>
        <w:rPr>
          <w:szCs w:val="22"/>
          <w:lang w:val="en-US"/>
        </w:rPr>
        <w:t>2.4</w:t>
      </w:r>
      <w:r w:rsidR="00B943F4">
        <w:rPr>
          <w:szCs w:val="22"/>
          <w:lang w:val="en-US"/>
        </w:rPr>
        <w:tab/>
      </w:r>
      <w:bookmarkStart w:id="2" w:name="_Toc119532034"/>
      <w:bookmarkStart w:id="3" w:name="_Toc120615184"/>
      <w:r w:rsidR="00B00A8B" w:rsidRPr="00A043D0">
        <w:rPr>
          <w:lang w:val="en-US"/>
        </w:rPr>
        <w:t>Structured Remittance Information</w:t>
      </w:r>
      <w:bookmarkEnd w:id="2"/>
      <w:bookmarkEnd w:id="3"/>
    </w:p>
    <w:p w14:paraId="2D8AC8BF" w14:textId="02AEE85A" w:rsidR="00B943F4" w:rsidRPr="00086A9C" w:rsidRDefault="00B943F4" w:rsidP="003F6B4D">
      <w:pPr>
        <w:rPr>
          <w:b/>
          <w:iCs/>
          <w:sz w:val="22"/>
          <w:szCs w:val="20"/>
          <w:lang w:val="en-US"/>
        </w:rPr>
      </w:pPr>
    </w:p>
    <w:p w14:paraId="483356B2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B3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B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B4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B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B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BF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B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B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C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B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E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C0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A64774" w14:paraId="483356C2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C1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C5" w14:textId="77777777" w:rsidTr="0062514E">
        <w:tc>
          <w:tcPr>
            <w:tcW w:w="9354" w:type="dxa"/>
          </w:tcPr>
          <w:p w14:paraId="483356C3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C4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C6" w14:textId="77777777" w:rsidR="00FA27C7" w:rsidRPr="00086A9C" w:rsidRDefault="00FA27C7" w:rsidP="00FA27C7">
      <w:pPr>
        <w:rPr>
          <w:szCs w:val="20"/>
          <w:lang w:val="en-US"/>
        </w:rPr>
      </w:pPr>
    </w:p>
    <w:p w14:paraId="483356C7" w14:textId="77777777" w:rsidR="00E664F5" w:rsidRPr="00086A9C" w:rsidRDefault="00E664F5" w:rsidP="00E664F5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0F08187D" w14:textId="65B88194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503802">
        <w:rPr>
          <w:i/>
          <w:iCs/>
          <w:lang w:val="en-US"/>
        </w:rPr>
        <w:t>05</w:t>
      </w:r>
      <w:r w:rsidR="00503802" w:rsidRPr="00813798">
        <w:rPr>
          <w:i/>
          <w:iCs/>
          <w:lang w:val="en-US"/>
        </w:rPr>
        <w:t>.</w:t>
      </w:r>
      <w:r w:rsidR="00503802">
        <w:rPr>
          <w:i/>
          <w:iCs/>
          <w:lang w:val="en-US"/>
        </w:rPr>
        <w:t>12</w:t>
      </w:r>
      <w:r w:rsidR="00503802" w:rsidRPr="00813798">
        <w:rPr>
          <w:i/>
          <w:iCs/>
          <w:lang w:val="en-US"/>
        </w:rPr>
        <w:t>.202</w:t>
      </w:r>
      <w:r w:rsidR="00503802">
        <w:rPr>
          <w:i/>
          <w:iCs/>
          <w:lang w:val="en-US"/>
        </w:rPr>
        <w:t>2</w:t>
      </w:r>
      <w:r w:rsidR="00503802" w:rsidRPr="00813798">
        <w:rPr>
          <w:i/>
          <w:iCs/>
          <w:lang w:val="en-US"/>
        </w:rPr>
        <w:t xml:space="preserve"> </w:t>
      </w:r>
      <w:r w:rsidR="00503802">
        <w:rPr>
          <w:i/>
          <w:iCs/>
          <w:lang w:val="en-US"/>
        </w:rPr>
        <w:t>to</w:t>
      </w:r>
      <w:r w:rsidR="00503802" w:rsidRPr="00813798">
        <w:rPr>
          <w:i/>
          <w:iCs/>
          <w:lang w:val="en-US"/>
        </w:rPr>
        <w:t xml:space="preserve"> 2</w:t>
      </w:r>
      <w:r w:rsidR="00503802">
        <w:rPr>
          <w:i/>
          <w:iCs/>
          <w:lang w:val="en-US"/>
        </w:rPr>
        <w:t>0</w:t>
      </w:r>
      <w:r w:rsidR="00503802" w:rsidRPr="00813798">
        <w:rPr>
          <w:i/>
          <w:iCs/>
          <w:lang w:val="en-US"/>
        </w:rPr>
        <w:t>.</w:t>
      </w:r>
      <w:r w:rsidR="00503802">
        <w:rPr>
          <w:i/>
          <w:iCs/>
          <w:lang w:val="en-US"/>
        </w:rPr>
        <w:t>12</w:t>
      </w:r>
      <w:r w:rsidR="00503802" w:rsidRPr="00813798">
        <w:rPr>
          <w:i/>
          <w:iCs/>
          <w:lang w:val="en-US"/>
        </w:rPr>
        <w:t>.202</w:t>
      </w:r>
      <w:r w:rsidR="00503802">
        <w:rPr>
          <w:i/>
          <w:iCs/>
          <w:lang w:val="en-US"/>
        </w:rPr>
        <w:t>2</w:t>
      </w:r>
    </w:p>
    <w:p w14:paraId="44A03951" w14:textId="77777777" w:rsidR="00714A60" w:rsidRPr="00086A9C" w:rsidRDefault="00714A60" w:rsidP="00714A60">
      <w:pPr>
        <w:rPr>
          <w:i/>
          <w:iCs/>
          <w:lang w:val="en-US"/>
        </w:rPr>
      </w:pPr>
    </w:p>
    <w:p w14:paraId="51C3C452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5E4F6D35" w14:textId="77777777" w:rsidR="00714A60" w:rsidRPr="00086A9C" w:rsidRDefault="00714A60" w:rsidP="00714A60">
      <w:pPr>
        <w:rPr>
          <w:szCs w:val="20"/>
          <w:lang w:val="en-US"/>
        </w:rPr>
      </w:pPr>
    </w:p>
    <w:p w14:paraId="7472FDBD" w14:textId="5BFB8211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7A7D3078" w14:textId="7DC2A352" w:rsidR="001D54B8" w:rsidRPr="00086A9C" w:rsidRDefault="00A64774" w:rsidP="001D54B8">
      <w:pPr>
        <w:rPr>
          <w:iCs/>
          <w:szCs w:val="20"/>
          <w:lang w:val="en-US"/>
        </w:rPr>
      </w:pPr>
      <w:r>
        <w:rPr>
          <w:iCs/>
          <w:szCs w:val="20"/>
          <w:lang w:val="en-US"/>
        </w:rPr>
        <w:t>“</w:t>
      </w:r>
      <w:r w:rsidRPr="00A64774">
        <w:rPr>
          <w:iCs/>
          <w:szCs w:val="20"/>
          <w:lang w:val="en-US"/>
        </w:rPr>
        <w:t>Adjustments to Implementation Guidelines for Credit Transfers</w:t>
      </w:r>
      <w:r>
        <w:rPr>
          <w:iCs/>
          <w:szCs w:val="20"/>
          <w:lang w:val="en-US"/>
        </w:rPr>
        <w:t>”</w:t>
      </w:r>
      <w:r w:rsidR="001D54B8" w:rsidRPr="00086A9C">
        <w:rPr>
          <w:iCs/>
          <w:szCs w:val="20"/>
          <w:lang w:val="en-US"/>
        </w:rPr>
        <w:t xml:space="preserve"> available on </w:t>
      </w:r>
      <w:hyperlink r:id="rId20" w:history="1">
        <w:r w:rsidR="004157C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4157CF">
        <w:rPr>
          <w:iCs/>
          <w:szCs w:val="20"/>
          <w:lang w:val="en-US"/>
        </w:rPr>
        <w:t>.</w:t>
      </w:r>
    </w:p>
    <w:p w14:paraId="25BCF425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A64774" w14:paraId="54A396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CEEEA69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22C29374" w14:textId="77777777" w:rsidR="00714A60" w:rsidRPr="00086A9C" w:rsidRDefault="00714A60" w:rsidP="00714A60">
      <w:pPr>
        <w:rPr>
          <w:szCs w:val="20"/>
          <w:lang w:val="en-US"/>
        </w:rPr>
      </w:pPr>
    </w:p>
    <w:p w14:paraId="45FD22EF" w14:textId="5FDC926C" w:rsidR="0068516A" w:rsidRPr="00A043D0" w:rsidRDefault="0068516A" w:rsidP="0068516A">
      <w:pPr>
        <w:pStyle w:val="Heading2"/>
        <w:keepLines w:val="0"/>
        <w:numPr>
          <w:ilvl w:val="0"/>
          <w:numId w:val="0"/>
        </w:numPr>
        <w:adjustRightInd/>
        <w:snapToGrid/>
        <w:spacing w:before="120" w:after="120" w:line="260" w:lineRule="atLeast"/>
        <w:rPr>
          <w:lang w:val="en-US"/>
        </w:rPr>
      </w:pPr>
      <w:r>
        <w:rPr>
          <w:szCs w:val="22"/>
          <w:lang w:val="en-US"/>
        </w:rPr>
        <w:t>2.5</w:t>
      </w:r>
      <w:r w:rsidR="00196E8C">
        <w:rPr>
          <w:szCs w:val="22"/>
          <w:lang w:val="en-US"/>
        </w:rPr>
        <w:tab/>
      </w:r>
      <w:bookmarkStart w:id="4" w:name="_Toc119532035"/>
      <w:bookmarkStart w:id="5" w:name="_Toc120615185"/>
      <w:r w:rsidRPr="00A043D0">
        <w:rPr>
          <w:lang w:val="en-US"/>
        </w:rPr>
        <w:t>Issuer/Reference</w:t>
      </w:r>
      <w:bookmarkEnd w:id="4"/>
      <w:bookmarkEnd w:id="5"/>
    </w:p>
    <w:p w14:paraId="405F2F7C" w14:textId="1B31F4C8" w:rsidR="00196E8C" w:rsidRPr="00086A9C" w:rsidRDefault="00196E8C" w:rsidP="00714A60">
      <w:pPr>
        <w:rPr>
          <w:b/>
          <w:iCs/>
          <w:sz w:val="22"/>
          <w:szCs w:val="20"/>
          <w:lang w:val="en-US"/>
        </w:rPr>
      </w:pPr>
    </w:p>
    <w:p w14:paraId="13B830A5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1C2EDBFF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2A5A54C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CBA8600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2AB388F7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49A32D6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A9D240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97C8DD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6EE1651D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667286A4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2A43E8F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200CCE5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3C1119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0CD4BCA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57F0F67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A64774" w14:paraId="169E2D1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22CAAB8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44B748C3" w14:textId="77777777" w:rsidTr="0062514E">
        <w:tc>
          <w:tcPr>
            <w:tcW w:w="9354" w:type="dxa"/>
          </w:tcPr>
          <w:p w14:paraId="4D3563F6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1448B793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66F29D2" w14:textId="77777777" w:rsidR="00714A60" w:rsidRPr="00086A9C" w:rsidRDefault="00714A60" w:rsidP="00714A60">
      <w:pPr>
        <w:rPr>
          <w:szCs w:val="20"/>
          <w:lang w:val="en-US"/>
        </w:rPr>
      </w:pPr>
    </w:p>
    <w:p w14:paraId="224AEE7C" w14:textId="38623AE2" w:rsidR="00512E93" w:rsidRPr="00512E93" w:rsidRDefault="005B2DD0" w:rsidP="00512E93">
      <w:pPr>
        <w:pStyle w:val="Heading2"/>
        <w:keepLines w:val="0"/>
        <w:numPr>
          <w:ilvl w:val="0"/>
          <w:numId w:val="0"/>
        </w:numPr>
        <w:adjustRightInd/>
        <w:snapToGrid/>
        <w:spacing w:before="120" w:after="120" w:line="260" w:lineRule="atLeast"/>
        <w:rPr>
          <w:lang w:val="en-US"/>
        </w:rPr>
      </w:pPr>
      <w:r>
        <w:rPr>
          <w:szCs w:val="22"/>
          <w:lang w:val="en-US"/>
        </w:rPr>
        <w:t>3</w:t>
      </w:r>
      <w:r w:rsidR="00450752">
        <w:rPr>
          <w:szCs w:val="22"/>
          <w:lang w:val="en-US"/>
        </w:rPr>
        <w:t>.</w:t>
      </w:r>
      <w:r w:rsidR="00512E93">
        <w:rPr>
          <w:szCs w:val="22"/>
          <w:lang w:val="en-US"/>
        </w:rPr>
        <w:t>1</w:t>
      </w:r>
      <w:r w:rsidR="00196E8C">
        <w:rPr>
          <w:szCs w:val="22"/>
          <w:lang w:val="en-US"/>
        </w:rPr>
        <w:tab/>
      </w:r>
      <w:bookmarkStart w:id="6" w:name="_Toc119532037"/>
      <w:bookmarkStart w:id="7" w:name="_Toc120615187"/>
      <w:r w:rsidR="00A043D0">
        <w:rPr>
          <w:szCs w:val="22"/>
          <w:lang w:val="en-US"/>
        </w:rPr>
        <w:t xml:space="preserve">CR: </w:t>
      </w:r>
      <w:r w:rsidR="00512E93" w:rsidRPr="00512E93">
        <w:rPr>
          <w:lang w:val="en-US"/>
        </w:rPr>
        <w:t>Adjustment of Amount Limit for Payment Type "D"</w:t>
      </w:r>
      <w:bookmarkEnd w:id="6"/>
      <w:bookmarkEnd w:id="7"/>
    </w:p>
    <w:p w14:paraId="673FE5E5" w14:textId="2FABDFA4" w:rsidR="00196E8C" w:rsidRPr="00086A9C" w:rsidRDefault="00196E8C" w:rsidP="00714A60">
      <w:pPr>
        <w:rPr>
          <w:b/>
          <w:iCs/>
          <w:sz w:val="22"/>
          <w:szCs w:val="20"/>
          <w:lang w:val="en-US"/>
        </w:rPr>
      </w:pPr>
    </w:p>
    <w:p w14:paraId="0B21EEBB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2FD04225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7D7DA0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386407C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064B3F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259835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F1094A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A244BD3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5A9DD219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77456C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5329712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0DA418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11273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D1A723F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7391E28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A64774" w14:paraId="0A9BE2C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EACEA0E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3FC55B29" w14:textId="77777777" w:rsidTr="0062514E">
        <w:tc>
          <w:tcPr>
            <w:tcW w:w="9354" w:type="dxa"/>
          </w:tcPr>
          <w:p w14:paraId="19585912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6D5DBA6A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D47B11A" w14:textId="4E0BEBBE" w:rsidR="00A844B5" w:rsidRDefault="00A844B5" w:rsidP="00B34D18">
      <w:pPr>
        <w:rPr>
          <w:szCs w:val="20"/>
          <w:lang w:val="en-US"/>
        </w:rPr>
      </w:pPr>
    </w:p>
    <w:p w14:paraId="3A5FBE3A" w14:textId="77777777" w:rsidR="00A844B5" w:rsidRDefault="00A844B5">
      <w:pPr>
        <w:adjustRightInd/>
        <w:snapToGrid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5039" w:rsidRPr="00086A9C" w14:paraId="1F7074C6" w14:textId="77777777" w:rsidTr="003D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F483044" w14:textId="77777777" w:rsidR="00345039" w:rsidRPr="00086A9C" w:rsidRDefault="00345039" w:rsidP="003D5EA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47B6CDB" w14:textId="77777777" w:rsidR="00B34D18" w:rsidRPr="00086A9C" w:rsidRDefault="00B34D18" w:rsidP="00B34D18">
      <w:pPr>
        <w:rPr>
          <w:szCs w:val="20"/>
          <w:lang w:val="en-US"/>
        </w:rPr>
      </w:pPr>
    </w:p>
    <w:p w14:paraId="5028E721" w14:textId="4880D515" w:rsidR="00B34D18" w:rsidRPr="00086A9C" w:rsidRDefault="00E8325E" w:rsidP="00B34D18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Further comments</w:t>
      </w:r>
    </w:p>
    <w:p w14:paraId="4C37CCDB" w14:textId="77777777" w:rsidR="00B34D18" w:rsidRPr="00086A9C" w:rsidRDefault="00B34D18" w:rsidP="00B34D18">
      <w:pPr>
        <w:rPr>
          <w:szCs w:val="20"/>
          <w:lang w:val="en-US"/>
        </w:rPr>
      </w:pPr>
    </w:p>
    <w:p w14:paraId="13BACEAB" w14:textId="77777777" w:rsidR="00B34D18" w:rsidRPr="00086A9C" w:rsidRDefault="00B34D18" w:rsidP="00B34D18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00973930" w14:textId="77777777" w:rsidR="00B34D18" w:rsidRPr="00086A9C" w:rsidRDefault="00B34D18" w:rsidP="00B34D18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B34D18" w:rsidRPr="00086A9C" w14:paraId="0E577757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479895B" w14:textId="77777777" w:rsidR="00B34D18" w:rsidRPr="00086A9C" w:rsidRDefault="00B34D18" w:rsidP="00EB7E97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5973444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4BCC93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9809C93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603797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B34D18" w:rsidRPr="00086A9C" w14:paraId="55AC5188" w14:textId="77777777" w:rsidTr="00EB7E9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C8A056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5FEB847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7F076E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0E401A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0BE0AAC" w14:textId="77777777" w:rsidR="00B34D18" w:rsidRPr="00086A9C" w:rsidRDefault="00B34D18" w:rsidP="00EB7E97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7113EE">
              <w:rPr>
                <w:szCs w:val="16"/>
                <w:lang w:val="en-US"/>
              </w:rPr>
            </w:r>
            <w:r w:rsidR="007113EE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EC0C192" w14:textId="77777777" w:rsidR="00B34D18" w:rsidRPr="00086A9C" w:rsidRDefault="00B34D18" w:rsidP="00B34D18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34D18" w:rsidRPr="00A64774" w14:paraId="4247F862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3CEDED8" w14:textId="77777777" w:rsidR="00B34D18" w:rsidRPr="00086A9C" w:rsidRDefault="00B34D18" w:rsidP="00EB7E97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B34D18" w:rsidRPr="00086A9C" w14:paraId="321C51B5" w14:textId="77777777" w:rsidTr="00EB7E97">
        <w:tc>
          <w:tcPr>
            <w:tcW w:w="9354" w:type="dxa"/>
          </w:tcPr>
          <w:p w14:paraId="5E10A15D" w14:textId="77777777" w:rsidR="00B34D18" w:rsidRPr="00086A9C" w:rsidRDefault="00B34D18" w:rsidP="00EB7E97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3F0B5DDA" w14:textId="77777777" w:rsidR="00B34D18" w:rsidRPr="00086A9C" w:rsidRDefault="00B34D18" w:rsidP="00EB7E97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3775A9C" w14:textId="77777777" w:rsidR="00B34D18" w:rsidRPr="00086A9C" w:rsidRDefault="00B34D18" w:rsidP="00B34D18">
      <w:pPr>
        <w:rPr>
          <w:szCs w:val="20"/>
          <w:lang w:val="en-US"/>
        </w:rPr>
      </w:pPr>
    </w:p>
    <w:p w14:paraId="14DBBB96" w14:textId="77777777" w:rsidR="00B34D18" w:rsidRPr="00086A9C" w:rsidRDefault="00B34D18" w:rsidP="00B34D18">
      <w:pPr>
        <w:rPr>
          <w:szCs w:val="20"/>
          <w:lang w:val="en-US"/>
        </w:rPr>
      </w:pPr>
    </w:p>
    <w:p w14:paraId="6EA012B1" w14:textId="77777777" w:rsidR="00E6577F" w:rsidRPr="00086A9C" w:rsidRDefault="00E6577F" w:rsidP="00A718B7">
      <w:pPr>
        <w:pStyle w:val="Enclosures"/>
        <w:rPr>
          <w:szCs w:val="20"/>
          <w:lang w:val="en-US"/>
        </w:rPr>
      </w:pPr>
    </w:p>
    <w:sectPr w:rsidR="00E6577F" w:rsidRPr="00086A9C" w:rsidSect="00C71063">
      <w:headerReference w:type="default" r:id="rId21"/>
      <w:footerReference w:type="default" r:id="rId22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99FC" w14:textId="77777777" w:rsidR="007113EE" w:rsidRPr="001058D4" w:rsidRDefault="007113EE">
      <w:r w:rsidRPr="001058D4">
        <w:separator/>
      </w:r>
    </w:p>
  </w:endnote>
  <w:endnote w:type="continuationSeparator" w:id="0">
    <w:p w14:paraId="1926EA5C" w14:textId="77777777" w:rsidR="007113EE" w:rsidRPr="001058D4" w:rsidRDefault="007113EE">
      <w:r w:rsidRPr="001058D4">
        <w:continuationSeparator/>
      </w:r>
    </w:p>
  </w:endnote>
  <w:endnote w:type="continuationNotice" w:id="1">
    <w:p w14:paraId="72BF8CA3" w14:textId="77777777" w:rsidR="007113EE" w:rsidRDefault="007113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4C95" w14:textId="4E2FE542" w:rsidR="00833712" w:rsidRDefault="00833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7AFE54" wp14:editId="04522AD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6ba46a68e70d3c3afc6471a" descr="{&quot;HashCode&quot;:7315311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83C9" w14:textId="0FB2043E" w:rsidR="00833712" w:rsidRPr="004A6D34" w:rsidRDefault="004A6D34" w:rsidP="004A6D3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4A6D34">
                            <w:rPr>
                              <w:rFonts w:ascii="Calibri" w:hAnsi="Calibri" w:cs="Calibri"/>
                              <w:color w:val="000000"/>
                            </w:rPr>
                            <w:t>Sensitivity</w:t>
                          </w:r>
                          <w:proofErr w:type="spellEnd"/>
                          <w:r w:rsidRPr="004A6D34">
                            <w:rPr>
                              <w:rFonts w:ascii="Calibri" w:hAnsi="Calibri" w:cs="Calibri"/>
                              <w:color w:val="000000"/>
                            </w:rPr>
                            <w:t>: 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AFE54" id="_x0000_t202" coordsize="21600,21600" o:spt="202" path="m,l,21600r21600,l21600,xe">
              <v:stroke joinstyle="miter"/>
              <v:path gradientshapeok="t" o:connecttype="rect"/>
            </v:shapetype>
            <v:shape id="MSIPCM36ba46a68e70d3c3afc6471a" o:spid="_x0000_s1026" type="#_x0000_t202" alt="{&quot;HashCode&quot;:73153111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F7583C9" w14:textId="0FB2043E" w:rsidR="00833712" w:rsidRPr="004A6D34" w:rsidRDefault="004A6D34" w:rsidP="004A6D3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4A6D34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4A6D34">
                      <w:rPr>
                        <w:rFonts w:ascii="Calibri" w:hAnsi="Calibri" w:cs="Calibri"/>
                        <w:color w:val="000000"/>
                      </w:rPr>
                      <w:t>: 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6999" w14:textId="77777777" w:rsidR="007113EE" w:rsidRPr="001058D4" w:rsidRDefault="007113EE">
      <w:r w:rsidRPr="001058D4">
        <w:separator/>
      </w:r>
    </w:p>
  </w:footnote>
  <w:footnote w:type="continuationSeparator" w:id="0">
    <w:p w14:paraId="642BA819" w14:textId="77777777" w:rsidR="007113EE" w:rsidRPr="001058D4" w:rsidRDefault="007113EE">
      <w:r w:rsidRPr="001058D4">
        <w:continuationSeparator/>
      </w:r>
    </w:p>
  </w:footnote>
  <w:footnote w:type="continuationNotice" w:id="1">
    <w:p w14:paraId="251295FD" w14:textId="77777777" w:rsidR="007113EE" w:rsidRDefault="007113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6F0" w14:textId="66C91D8D" w:rsidR="00C71063" w:rsidRPr="007F6818" w:rsidRDefault="00C0303E" w:rsidP="00C71063">
    <w:pPr>
      <w:rPr>
        <w:sz w:val="28"/>
        <w:lang w:val="en-US"/>
      </w:rPr>
    </w:pPr>
    <w:r w:rsidRPr="007F6818">
      <w:rPr>
        <w:sz w:val="28"/>
        <w:lang w:val="en-US"/>
      </w:rPr>
      <w:t xml:space="preserve">Swiss Payment Standards: planned changes from November </w:t>
    </w:r>
    <w:r w:rsidR="00A66933" w:rsidRPr="007F6818">
      <w:rPr>
        <w:sz w:val="28"/>
        <w:lang w:val="en-US"/>
      </w:rPr>
      <w:t>20</w:t>
    </w:r>
    <w:r w:rsidR="001A6C39" w:rsidRPr="007F6818">
      <w:rPr>
        <w:sz w:val="28"/>
        <w:lang w:val="en-US"/>
      </w:rPr>
      <w:t>2</w:t>
    </w:r>
    <w:r w:rsidR="00532236">
      <w:rPr>
        <w:sz w:val="28"/>
        <w:lang w:val="en-US"/>
      </w:rPr>
      <w:t>3</w:t>
    </w:r>
  </w:p>
  <w:p w14:paraId="483356F1" w14:textId="519D1ED1" w:rsidR="00DF27F0" w:rsidRPr="00A64774" w:rsidRDefault="00172B34" w:rsidP="005440B5">
    <w:pPr>
      <w:ind w:right="-285"/>
      <w:rPr>
        <w:spacing w:val="-2"/>
        <w:lang w:val="en-US"/>
      </w:rPr>
    </w:pPr>
    <w:r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6192" behindDoc="1" locked="1" layoutInCell="1" allowOverlap="1" wp14:anchorId="483356F2" wp14:editId="483356F3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0" behindDoc="1" locked="1" layoutInCell="1" allowOverlap="1" wp14:anchorId="483356F4" wp14:editId="48335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3E" w:rsidRPr="00A64774">
      <w:rPr>
        <w:sz w:val="28"/>
        <w:lang w:val="en-US"/>
      </w:rPr>
      <w:t xml:space="preserve">Document: </w:t>
    </w:r>
    <w:r w:rsidR="00A64774" w:rsidRPr="00A64774">
      <w:rPr>
        <w:sz w:val="28"/>
        <w:lang w:val="en-US"/>
      </w:rPr>
      <w:t>Adjustments to Implementation Guidelines for Credit Transfers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A6B4008"/>
    <w:multiLevelType w:val="hybridMultilevel"/>
    <w:tmpl w:val="842646AA"/>
    <w:lvl w:ilvl="0" w:tplc="462A1432">
      <w:start w:val="1"/>
      <w:numFmt w:val="bullet"/>
      <w:pStyle w:val="TabelleAufzhlung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56516E"/>
    <w:multiLevelType w:val="multilevel"/>
    <w:tmpl w:val="084E07A0"/>
    <w:numStyleLink w:val="Formatvorlage2"/>
  </w:abstractNum>
  <w:abstractNum w:abstractNumId="27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1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1"/>
  </w:num>
  <w:num w:numId="15">
    <w:abstractNumId w:val="30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24"/>
  </w:num>
  <w:num w:numId="21">
    <w:abstractNumId w:val="17"/>
  </w:num>
  <w:num w:numId="22">
    <w:abstractNumId w:val="1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6"/>
  </w:num>
  <w:num w:numId="40">
    <w:abstractNumId w:val="16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21F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0A52"/>
    <w:rsid w:val="00062C3F"/>
    <w:rsid w:val="00065075"/>
    <w:rsid w:val="000719F7"/>
    <w:rsid w:val="0007458D"/>
    <w:rsid w:val="00080A1D"/>
    <w:rsid w:val="000859F7"/>
    <w:rsid w:val="00086A9C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B6FAA"/>
    <w:rsid w:val="000C02FA"/>
    <w:rsid w:val="000C0428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09D1"/>
    <w:rsid w:val="001333CF"/>
    <w:rsid w:val="001335BD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7515B"/>
    <w:rsid w:val="00180550"/>
    <w:rsid w:val="00185924"/>
    <w:rsid w:val="00185C83"/>
    <w:rsid w:val="00185ED6"/>
    <w:rsid w:val="00186903"/>
    <w:rsid w:val="00186D97"/>
    <w:rsid w:val="0019160A"/>
    <w:rsid w:val="0019244C"/>
    <w:rsid w:val="00195207"/>
    <w:rsid w:val="00195E09"/>
    <w:rsid w:val="00196E8C"/>
    <w:rsid w:val="001974B7"/>
    <w:rsid w:val="00197FFB"/>
    <w:rsid w:val="001A0D83"/>
    <w:rsid w:val="001A3CBE"/>
    <w:rsid w:val="001A6C39"/>
    <w:rsid w:val="001B4614"/>
    <w:rsid w:val="001B527A"/>
    <w:rsid w:val="001C1F80"/>
    <w:rsid w:val="001C714B"/>
    <w:rsid w:val="001D5046"/>
    <w:rsid w:val="001D54B8"/>
    <w:rsid w:val="001E3785"/>
    <w:rsid w:val="001E77F8"/>
    <w:rsid w:val="001F10B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351AA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A7D1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4717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039"/>
    <w:rsid w:val="00345EF6"/>
    <w:rsid w:val="00346AC7"/>
    <w:rsid w:val="003546B9"/>
    <w:rsid w:val="00356883"/>
    <w:rsid w:val="00357B7E"/>
    <w:rsid w:val="0036231B"/>
    <w:rsid w:val="00362F17"/>
    <w:rsid w:val="00364ADB"/>
    <w:rsid w:val="003654B4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7CF"/>
    <w:rsid w:val="00415FC3"/>
    <w:rsid w:val="00416960"/>
    <w:rsid w:val="004173AA"/>
    <w:rsid w:val="0042071E"/>
    <w:rsid w:val="004210CF"/>
    <w:rsid w:val="00422101"/>
    <w:rsid w:val="00422BB5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752"/>
    <w:rsid w:val="00450DBF"/>
    <w:rsid w:val="00451898"/>
    <w:rsid w:val="00453118"/>
    <w:rsid w:val="0045329F"/>
    <w:rsid w:val="004546C0"/>
    <w:rsid w:val="00454A7F"/>
    <w:rsid w:val="00456497"/>
    <w:rsid w:val="0045764B"/>
    <w:rsid w:val="004631E8"/>
    <w:rsid w:val="004661FF"/>
    <w:rsid w:val="00467057"/>
    <w:rsid w:val="004705EB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23D3"/>
    <w:rsid w:val="004A5850"/>
    <w:rsid w:val="004A6D34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39D"/>
    <w:rsid w:val="004D461C"/>
    <w:rsid w:val="004D4A3F"/>
    <w:rsid w:val="004D4D7F"/>
    <w:rsid w:val="004D63C7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802"/>
    <w:rsid w:val="00503ABC"/>
    <w:rsid w:val="00505824"/>
    <w:rsid w:val="00512E93"/>
    <w:rsid w:val="0051722C"/>
    <w:rsid w:val="0052024F"/>
    <w:rsid w:val="0052061F"/>
    <w:rsid w:val="00524861"/>
    <w:rsid w:val="005301D6"/>
    <w:rsid w:val="0053223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75ADA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171F"/>
    <w:rsid w:val="005B2311"/>
    <w:rsid w:val="005B2DD0"/>
    <w:rsid w:val="005B30BB"/>
    <w:rsid w:val="005B3CE2"/>
    <w:rsid w:val="005B5BA1"/>
    <w:rsid w:val="005B6756"/>
    <w:rsid w:val="005B7961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1BCE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2514E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015"/>
    <w:rsid w:val="00682370"/>
    <w:rsid w:val="00682D11"/>
    <w:rsid w:val="0068516A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17ED"/>
    <w:rsid w:val="006B2591"/>
    <w:rsid w:val="006B4176"/>
    <w:rsid w:val="006B5ED9"/>
    <w:rsid w:val="006B7EA2"/>
    <w:rsid w:val="006C093D"/>
    <w:rsid w:val="006C3312"/>
    <w:rsid w:val="006C36BF"/>
    <w:rsid w:val="006C422D"/>
    <w:rsid w:val="006D018E"/>
    <w:rsid w:val="006E2AE9"/>
    <w:rsid w:val="006E64C7"/>
    <w:rsid w:val="006F076A"/>
    <w:rsid w:val="0070302B"/>
    <w:rsid w:val="00703327"/>
    <w:rsid w:val="00704228"/>
    <w:rsid w:val="007054CA"/>
    <w:rsid w:val="00706FA1"/>
    <w:rsid w:val="00707E12"/>
    <w:rsid w:val="007113EE"/>
    <w:rsid w:val="0071172A"/>
    <w:rsid w:val="007139AF"/>
    <w:rsid w:val="00714A60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57A"/>
    <w:rsid w:val="00755EAA"/>
    <w:rsid w:val="00770252"/>
    <w:rsid w:val="0077151E"/>
    <w:rsid w:val="00772299"/>
    <w:rsid w:val="007740C9"/>
    <w:rsid w:val="00774BA6"/>
    <w:rsid w:val="00775DA9"/>
    <w:rsid w:val="00776C5A"/>
    <w:rsid w:val="007838D5"/>
    <w:rsid w:val="00783D5E"/>
    <w:rsid w:val="00786E57"/>
    <w:rsid w:val="00791B93"/>
    <w:rsid w:val="00792BD6"/>
    <w:rsid w:val="00796D9E"/>
    <w:rsid w:val="007A59BC"/>
    <w:rsid w:val="007A6CD5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29F6"/>
    <w:rsid w:val="007E3143"/>
    <w:rsid w:val="007E5F7B"/>
    <w:rsid w:val="007E73B5"/>
    <w:rsid w:val="007F1FC2"/>
    <w:rsid w:val="007F55FB"/>
    <w:rsid w:val="007F5DAE"/>
    <w:rsid w:val="007F6818"/>
    <w:rsid w:val="00800DE8"/>
    <w:rsid w:val="008023DB"/>
    <w:rsid w:val="00807B2B"/>
    <w:rsid w:val="00811F8E"/>
    <w:rsid w:val="00812640"/>
    <w:rsid w:val="00813798"/>
    <w:rsid w:val="00816A7B"/>
    <w:rsid w:val="00817D6D"/>
    <w:rsid w:val="00822507"/>
    <w:rsid w:val="00823ED0"/>
    <w:rsid w:val="008261E6"/>
    <w:rsid w:val="008271A5"/>
    <w:rsid w:val="00832154"/>
    <w:rsid w:val="00833712"/>
    <w:rsid w:val="00841DE9"/>
    <w:rsid w:val="00846501"/>
    <w:rsid w:val="008503B5"/>
    <w:rsid w:val="0085142C"/>
    <w:rsid w:val="008514B1"/>
    <w:rsid w:val="008516C3"/>
    <w:rsid w:val="008521D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0CDA"/>
    <w:rsid w:val="008B0F3A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380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3D02"/>
    <w:rsid w:val="00931EED"/>
    <w:rsid w:val="00932FF3"/>
    <w:rsid w:val="00933209"/>
    <w:rsid w:val="009346E5"/>
    <w:rsid w:val="009360FD"/>
    <w:rsid w:val="00942B58"/>
    <w:rsid w:val="00947D00"/>
    <w:rsid w:val="0095366E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8785F"/>
    <w:rsid w:val="00990222"/>
    <w:rsid w:val="00990B7C"/>
    <w:rsid w:val="00990EF8"/>
    <w:rsid w:val="00993C42"/>
    <w:rsid w:val="00994EF1"/>
    <w:rsid w:val="00995E20"/>
    <w:rsid w:val="009A5552"/>
    <w:rsid w:val="009B1C58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43D0"/>
    <w:rsid w:val="00A05918"/>
    <w:rsid w:val="00A1074D"/>
    <w:rsid w:val="00A16552"/>
    <w:rsid w:val="00A16E30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4774"/>
    <w:rsid w:val="00A66933"/>
    <w:rsid w:val="00A66F0C"/>
    <w:rsid w:val="00A701D0"/>
    <w:rsid w:val="00A718B7"/>
    <w:rsid w:val="00A8271E"/>
    <w:rsid w:val="00A844B5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44F2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6655"/>
    <w:rsid w:val="00AE7A2B"/>
    <w:rsid w:val="00AF040A"/>
    <w:rsid w:val="00AF041F"/>
    <w:rsid w:val="00AF1834"/>
    <w:rsid w:val="00AF295A"/>
    <w:rsid w:val="00AF31E7"/>
    <w:rsid w:val="00AF486A"/>
    <w:rsid w:val="00AF5412"/>
    <w:rsid w:val="00AF75CA"/>
    <w:rsid w:val="00B00A8B"/>
    <w:rsid w:val="00B028B7"/>
    <w:rsid w:val="00B02EE6"/>
    <w:rsid w:val="00B067F1"/>
    <w:rsid w:val="00B0709A"/>
    <w:rsid w:val="00B12CB1"/>
    <w:rsid w:val="00B14986"/>
    <w:rsid w:val="00B14DE2"/>
    <w:rsid w:val="00B17C1D"/>
    <w:rsid w:val="00B20EB2"/>
    <w:rsid w:val="00B213B4"/>
    <w:rsid w:val="00B22C59"/>
    <w:rsid w:val="00B24D15"/>
    <w:rsid w:val="00B32362"/>
    <w:rsid w:val="00B33F60"/>
    <w:rsid w:val="00B34D18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943F4"/>
    <w:rsid w:val="00BA21E0"/>
    <w:rsid w:val="00BA2905"/>
    <w:rsid w:val="00BA2DE0"/>
    <w:rsid w:val="00BA59A1"/>
    <w:rsid w:val="00BB50FB"/>
    <w:rsid w:val="00BC0A68"/>
    <w:rsid w:val="00BC0F32"/>
    <w:rsid w:val="00BC63FA"/>
    <w:rsid w:val="00BC6E57"/>
    <w:rsid w:val="00BD23F7"/>
    <w:rsid w:val="00BD3162"/>
    <w:rsid w:val="00BE153C"/>
    <w:rsid w:val="00BE1799"/>
    <w:rsid w:val="00BE3CAA"/>
    <w:rsid w:val="00BF1FEF"/>
    <w:rsid w:val="00BF2E5E"/>
    <w:rsid w:val="00BF61D4"/>
    <w:rsid w:val="00BF6662"/>
    <w:rsid w:val="00BF7D13"/>
    <w:rsid w:val="00C02612"/>
    <w:rsid w:val="00C0303E"/>
    <w:rsid w:val="00C0328B"/>
    <w:rsid w:val="00C0454D"/>
    <w:rsid w:val="00C1235B"/>
    <w:rsid w:val="00C35F6B"/>
    <w:rsid w:val="00C37BDB"/>
    <w:rsid w:val="00C40D3B"/>
    <w:rsid w:val="00C41FB1"/>
    <w:rsid w:val="00C42365"/>
    <w:rsid w:val="00C424FE"/>
    <w:rsid w:val="00C53FBE"/>
    <w:rsid w:val="00C54226"/>
    <w:rsid w:val="00C5431D"/>
    <w:rsid w:val="00C57C15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1DE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73D"/>
    <w:rsid w:val="00D5108B"/>
    <w:rsid w:val="00D51542"/>
    <w:rsid w:val="00D55D19"/>
    <w:rsid w:val="00D61496"/>
    <w:rsid w:val="00D614FF"/>
    <w:rsid w:val="00D625F5"/>
    <w:rsid w:val="00D62C45"/>
    <w:rsid w:val="00D6417A"/>
    <w:rsid w:val="00D64823"/>
    <w:rsid w:val="00D705D4"/>
    <w:rsid w:val="00D70BD2"/>
    <w:rsid w:val="00D74511"/>
    <w:rsid w:val="00D76F9F"/>
    <w:rsid w:val="00D77348"/>
    <w:rsid w:val="00D77C51"/>
    <w:rsid w:val="00D77DC3"/>
    <w:rsid w:val="00D83CB6"/>
    <w:rsid w:val="00D85DF1"/>
    <w:rsid w:val="00D85E8A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C5A45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15153"/>
    <w:rsid w:val="00E21D3B"/>
    <w:rsid w:val="00E23311"/>
    <w:rsid w:val="00E24BF3"/>
    <w:rsid w:val="00E255CE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325E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B7E97"/>
    <w:rsid w:val="00EC0B21"/>
    <w:rsid w:val="00EC74EE"/>
    <w:rsid w:val="00ED4D94"/>
    <w:rsid w:val="00EE3CA4"/>
    <w:rsid w:val="00EE4062"/>
    <w:rsid w:val="00EF628E"/>
    <w:rsid w:val="00EF66FA"/>
    <w:rsid w:val="00F03FBA"/>
    <w:rsid w:val="00F04C0A"/>
    <w:rsid w:val="00F050F8"/>
    <w:rsid w:val="00F064FD"/>
    <w:rsid w:val="00F0680E"/>
    <w:rsid w:val="00F0780F"/>
    <w:rsid w:val="00F1035F"/>
    <w:rsid w:val="00F1061C"/>
    <w:rsid w:val="00F126AD"/>
    <w:rsid w:val="00F1444D"/>
    <w:rsid w:val="00F14D70"/>
    <w:rsid w:val="00F20FA2"/>
    <w:rsid w:val="00F23F3C"/>
    <w:rsid w:val="00F279E0"/>
    <w:rsid w:val="00F279F1"/>
    <w:rsid w:val="00F31082"/>
    <w:rsid w:val="00F32D9E"/>
    <w:rsid w:val="00F46844"/>
    <w:rsid w:val="00F477EF"/>
    <w:rsid w:val="00F50DFE"/>
    <w:rsid w:val="00F51789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0144"/>
    <w:rsid w:val="00F954DF"/>
    <w:rsid w:val="00FA27C7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7A4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33560E"/>
  <w15:docId w15:val="{A8FDE2A9-26DE-46AA-9B76-B4C45BC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A45"/>
    <w:rPr>
      <w:color w:val="605E5C"/>
      <w:shd w:val="clear" w:color="auto" w:fill="E1DFDD"/>
    </w:rPr>
  </w:style>
  <w:style w:type="paragraph" w:customStyle="1" w:styleId="TabelleAufzhlungStrich">
    <w:name w:val="Tabelle Aufzählung Strich"/>
    <w:basedOn w:val="Normal"/>
    <w:uiPriority w:val="59"/>
    <w:qFormat/>
    <w:rsid w:val="00EC0B21"/>
    <w:pPr>
      <w:numPr>
        <w:numId w:val="42"/>
      </w:numPr>
      <w:adjustRightInd/>
      <w:snapToGrid/>
      <w:spacing w:before="40" w:after="40" w:line="260" w:lineRule="atLeast"/>
      <w:ind w:left="284" w:hanging="284"/>
    </w:pPr>
    <w:rPr>
      <w:sz w:val="19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en/services/legal/privacy-statemen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>
  <Footer.Block/>
  <Organisation.City>Zürich, </Organisation.City>
  <Author.Initials>/tk0kc</Author.Initials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fbb05-feb5-4572-b00b-172cf1c6e7d0">
      <Terms xmlns="http://schemas.microsoft.com/office/infopath/2007/PartnerControls"/>
    </lcf76f155ced4ddcb4097134ff3c332f>
    <TaxCatchAll xmlns="42398b3f-0662-48c0-a4c3-dccf9a59f33d" xsi:nil="true"/>
  </documentManagement>
</p:properties>
</file>

<file path=customXml/item4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edi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11" ma:contentTypeDescription="Ein neues Dokument erstellen." ma:contentTypeScope="" ma:versionID="da77ccebd51103f150edc75ec94875c3">
  <xsd:schema xmlns:xsd="http://www.w3.org/2001/XMLSchema" xmlns:xs="http://www.w3.org/2001/XMLSchema" xmlns:p="http://schemas.microsoft.com/office/2006/metadata/properties" xmlns:ns2="8cbfbb05-feb5-4572-b00b-172cf1c6e7d0" xmlns:ns3="42398b3f-0662-48c0-a4c3-dccf9a59f33d" targetNamespace="http://schemas.microsoft.com/office/2006/metadata/properties" ma:root="true" ma:fieldsID="7d4ff7e36f24dc37807366931c5ac37f" ns2:_="" ns3:_="">
    <xsd:import namespace="8cbfbb05-feb5-4572-b00b-172cf1c6e7d0"/>
    <xsd:import namespace="42398b3f-0662-48c0-a4c3-dccf9a59f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c0117ba-707e-4a6c-8197-c9ba28c7b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8b3f-0662-48c0-a4c3-dccf9a59f33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22fb7b8-6c0d-4485-b00e-89db8f9262b4}" ma:internalName="TaxCatchAll" ma:showField="CatchAllData" ma:web="42398b3f-0662-48c0-a4c3-dccf9a59f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Props1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4423DBB-FFE6-477D-9FA7-E6036B95FD91}">
  <ds:schemaRefs>
    <ds:schemaRef ds:uri="http://schemas.microsoft.com/office/2006/metadata/properties"/>
    <ds:schemaRef ds:uri="http://schemas.microsoft.com/office/infopath/2007/PartnerControls"/>
    <ds:schemaRef ds:uri="8cbfbb05-feb5-4572-b00b-172cf1c6e7d0"/>
    <ds:schemaRef ds:uri="42398b3f-0662-48c0-a4c3-dccf9a59f33d"/>
  </ds:schemaRefs>
</ds:datastoreItem>
</file>

<file path=customXml/itemProps4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22E45F3-B7B8-46F6-BD72-4131018073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CC9487-0703-4017-90AD-75A7B219D9F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627A3FB2-F0B5-4C13-A79E-9D405FB5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42398b3f-0662-48c0-a4c3-dccf9a59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sps-2021-revision-ig-ct-form-en</dc:title>
  <dc:subject>Swiss Payment Standards</dc:subject>
  <dc:creator>Istvan Teglas</dc:creator>
  <cp:keywords/>
  <cp:lastModifiedBy>Juri, Gabriel</cp:lastModifiedBy>
  <cp:revision>8</cp:revision>
  <cp:lastPrinted>2019-10-03T07:38:00Z</cp:lastPrinted>
  <dcterms:created xsi:type="dcterms:W3CDTF">2022-11-30T16:55:00Z</dcterms:created>
  <dcterms:modified xsi:type="dcterms:W3CDTF">2022-12-01T12:29:00Z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0x0101009B09F0CE8197F7459BA28514AD01A74C</vt:lpwstr>
  </property>
  <property fmtid="{D5CDD505-2E9C-101B-9397-08002B2CF9AE}" pid="3" name="MediaServiceImageTags">
    <vt:lpwstr/>
  </property>
  <property fmtid="{D5CDD505-2E9C-101B-9397-08002B2CF9AE}" pid="4" name="MSIP_Label_61354688-28ff-43f9-ae7a-258f2522a8ce_Enabled">
    <vt:lpwstr>true</vt:lpwstr>
  </property>
  <property fmtid="{D5CDD505-2E9C-101B-9397-08002B2CF9AE}" pid="5" name="MSIP_Label_61354688-28ff-43f9-ae7a-258f2522a8ce_SetDate">
    <vt:lpwstr>2022-11-30T16:57:15Z</vt:lpwstr>
  </property>
  <property fmtid="{D5CDD505-2E9C-101B-9397-08002B2CF9AE}" pid="6" name="MSIP_Label_61354688-28ff-43f9-ae7a-258f2522a8ce_Method">
    <vt:lpwstr>Privileged</vt:lpwstr>
  </property>
  <property fmtid="{D5CDD505-2E9C-101B-9397-08002B2CF9AE}" pid="7" name="MSIP_Label_61354688-28ff-43f9-ae7a-258f2522a8ce_Name">
    <vt:lpwstr>61354688-28ff-43f9-ae7a-258f2522a8ce</vt:lpwstr>
  </property>
  <property fmtid="{D5CDD505-2E9C-101B-9397-08002B2CF9AE}" pid="8" name="MSIP_Label_61354688-28ff-43f9-ae7a-258f2522a8ce_SiteId">
    <vt:lpwstr>46e04f2b-093e-4ad0-a99f-0331aa506e12</vt:lpwstr>
  </property>
  <property fmtid="{D5CDD505-2E9C-101B-9397-08002B2CF9AE}" pid="9" name="MSIP_Label_61354688-28ff-43f9-ae7a-258f2522a8ce_ActionId">
    <vt:lpwstr>cb52e1e3-9699-4bb2-9bf1-c2b879eae9ad</vt:lpwstr>
  </property>
  <property fmtid="{D5CDD505-2E9C-101B-9397-08002B2CF9AE}" pid="10" name="MSIP_Label_61354688-28ff-43f9-ae7a-258f2522a8ce_ContentBits">
    <vt:lpwstr>2</vt:lpwstr>
  </property>
</Properties>
</file>