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568A2" w14:textId="6F92AA30" w:rsidR="006D018E" w:rsidRPr="0050421D" w:rsidRDefault="00CD678F" w:rsidP="00503ABC">
      <w:pPr>
        <w:rPr>
          <w:i/>
          <w:iCs/>
        </w:rPr>
      </w:pPr>
      <w:r w:rsidRPr="0050421D">
        <w:rPr>
          <w:i/>
          <w:iCs/>
        </w:rPr>
        <w:t xml:space="preserve">Zeitfenster zur Abgabe eines Feedbacks zu den geplanten Änderungen: </w:t>
      </w:r>
      <w:bookmarkStart w:id="0" w:name="_Hlk119401206"/>
      <w:r w:rsidR="005F44CD" w:rsidRPr="0050421D">
        <w:rPr>
          <w:i/>
          <w:iCs/>
        </w:rPr>
        <w:t>17</w:t>
      </w:r>
      <w:r w:rsidR="00E318EC" w:rsidRPr="0050421D">
        <w:rPr>
          <w:i/>
          <w:iCs/>
        </w:rPr>
        <w:t>.</w:t>
      </w:r>
      <w:r w:rsidR="00A40567" w:rsidRPr="0050421D">
        <w:rPr>
          <w:i/>
          <w:iCs/>
        </w:rPr>
        <w:t>11</w:t>
      </w:r>
      <w:r w:rsidR="00E318EC" w:rsidRPr="0050421D">
        <w:rPr>
          <w:i/>
          <w:iCs/>
        </w:rPr>
        <w:t>.</w:t>
      </w:r>
      <w:r w:rsidRPr="0050421D">
        <w:rPr>
          <w:i/>
          <w:iCs/>
        </w:rPr>
        <w:t>202</w:t>
      </w:r>
      <w:r w:rsidR="000940DB" w:rsidRPr="0050421D">
        <w:rPr>
          <w:i/>
          <w:iCs/>
        </w:rPr>
        <w:t>5</w:t>
      </w:r>
      <w:r w:rsidRPr="0050421D">
        <w:rPr>
          <w:i/>
          <w:iCs/>
        </w:rPr>
        <w:t xml:space="preserve"> bis </w:t>
      </w:r>
      <w:bookmarkEnd w:id="0"/>
      <w:r w:rsidR="000940DB" w:rsidRPr="0050421D">
        <w:rPr>
          <w:i/>
          <w:iCs/>
        </w:rPr>
        <w:t>12.12</w:t>
      </w:r>
      <w:r w:rsidR="00A40567" w:rsidRPr="0050421D">
        <w:rPr>
          <w:i/>
          <w:iCs/>
        </w:rPr>
        <w:t>.202</w:t>
      </w:r>
      <w:r w:rsidR="000940DB" w:rsidRPr="0050421D">
        <w:rPr>
          <w:i/>
          <w:iCs/>
        </w:rPr>
        <w:t>5</w:t>
      </w:r>
    </w:p>
    <w:p w14:paraId="450568A3" w14:textId="77777777" w:rsidR="006D018E" w:rsidRPr="0050421D" w:rsidRDefault="006D018E" w:rsidP="00503ABC">
      <w:pPr>
        <w:rPr>
          <w:i/>
          <w:iCs/>
        </w:rPr>
      </w:pPr>
    </w:p>
    <w:p w14:paraId="450568A5" w14:textId="77777777" w:rsidR="00503ABC" w:rsidRPr="0050421D" w:rsidRDefault="00503ABC" w:rsidP="00503ABC">
      <w:pPr>
        <w:rPr>
          <w:i/>
          <w:iCs/>
        </w:rPr>
      </w:pPr>
    </w:p>
    <w:tbl>
      <w:tblPr>
        <w:tblStyle w:val="TableGrid"/>
        <w:tblW w:w="9572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70"/>
      </w:tblGrid>
      <w:tr w:rsidR="00503ABC" w:rsidRPr="0050421D" w14:paraId="450568A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tcW w:w="2802" w:type="dxa"/>
          </w:tcPr>
          <w:p w14:paraId="450568A6" w14:textId="77777777" w:rsidR="00503ABC" w:rsidRPr="0050421D" w:rsidRDefault="00503ABC">
            <w:pPr>
              <w:rPr>
                <w:sz w:val="20"/>
              </w:rPr>
            </w:pPr>
            <w:r w:rsidRPr="0050421D">
              <w:rPr>
                <w:sz w:val="20"/>
              </w:rPr>
              <w:t>Firma / Organisation</w:t>
            </w:r>
          </w:p>
        </w:tc>
        <w:tc>
          <w:tcPr>
            <w:tcW w:w="6770" w:type="dxa"/>
          </w:tcPr>
          <w:p w14:paraId="450568A7" w14:textId="77777777" w:rsidR="00503ABC" w:rsidRPr="0050421D" w:rsidRDefault="00503ABC" w:rsidP="00704228">
            <w:pPr>
              <w:pStyle w:val="Heading4"/>
              <w:numPr>
                <w:ilvl w:val="0"/>
                <w:numId w:val="0"/>
              </w:numPr>
              <w:spacing w:after="60"/>
              <w:rPr>
                <w:sz w:val="20"/>
                <w:szCs w:val="20"/>
              </w:rPr>
            </w:pPr>
            <w:r w:rsidRPr="0050421D">
              <w:rPr>
                <w:szCs w:val="20"/>
              </w:rPr>
              <w:fldChar w:fldCharType="begin">
                <w:ffData>
                  <w:name w:val="Text7"/>
                  <w:enabled/>
                  <w:calcOnExit/>
                  <w:textInput/>
                </w:ffData>
              </w:fldChar>
            </w:r>
            <w:r w:rsidRPr="0050421D">
              <w:rPr>
                <w:sz w:val="20"/>
                <w:szCs w:val="20"/>
              </w:rPr>
              <w:instrText xml:space="preserve"> FORMTEXT </w:instrText>
            </w:r>
            <w:r w:rsidRPr="0050421D">
              <w:rPr>
                <w:szCs w:val="20"/>
              </w:rPr>
            </w:r>
            <w:r w:rsidRPr="0050421D">
              <w:rPr>
                <w:szCs w:val="20"/>
              </w:rPr>
              <w:fldChar w:fldCharType="separate"/>
            </w:r>
            <w:r w:rsidRPr="0050421D">
              <w:rPr>
                <w:noProof/>
                <w:sz w:val="20"/>
                <w:szCs w:val="20"/>
              </w:rPr>
              <w:t> </w:t>
            </w:r>
            <w:r w:rsidRPr="0050421D">
              <w:rPr>
                <w:noProof/>
                <w:sz w:val="20"/>
                <w:szCs w:val="20"/>
              </w:rPr>
              <w:t> </w:t>
            </w:r>
            <w:r w:rsidRPr="0050421D">
              <w:rPr>
                <w:noProof/>
                <w:sz w:val="20"/>
                <w:szCs w:val="20"/>
              </w:rPr>
              <w:t> </w:t>
            </w:r>
            <w:r w:rsidRPr="0050421D">
              <w:rPr>
                <w:noProof/>
                <w:sz w:val="20"/>
                <w:szCs w:val="20"/>
              </w:rPr>
              <w:t> </w:t>
            </w:r>
            <w:r w:rsidRPr="0050421D">
              <w:rPr>
                <w:noProof/>
                <w:sz w:val="20"/>
                <w:szCs w:val="20"/>
              </w:rPr>
              <w:t> </w:t>
            </w:r>
            <w:r w:rsidRPr="0050421D">
              <w:rPr>
                <w:szCs w:val="20"/>
              </w:rPr>
              <w:fldChar w:fldCharType="end"/>
            </w:r>
          </w:p>
        </w:tc>
      </w:tr>
      <w:tr w:rsidR="00503ABC" w:rsidRPr="0050421D" w14:paraId="450568AB" w14:textId="77777777">
        <w:trPr>
          <w:trHeight w:val="222"/>
        </w:trPr>
        <w:tc>
          <w:tcPr>
            <w:tcW w:w="2802" w:type="dxa"/>
          </w:tcPr>
          <w:p w14:paraId="450568A9" w14:textId="77777777" w:rsidR="00503ABC" w:rsidRPr="0050421D" w:rsidRDefault="00503ABC">
            <w:pPr>
              <w:spacing w:line="240" w:lineRule="auto"/>
              <w:rPr>
                <w:sz w:val="20"/>
              </w:rPr>
            </w:pPr>
            <w:r w:rsidRPr="0050421D">
              <w:rPr>
                <w:sz w:val="20"/>
              </w:rPr>
              <w:t>Kontaktperson</w:t>
            </w:r>
          </w:p>
        </w:tc>
        <w:tc>
          <w:tcPr>
            <w:tcW w:w="6770" w:type="dxa"/>
          </w:tcPr>
          <w:p w14:paraId="450568AA" w14:textId="77777777" w:rsidR="00503ABC" w:rsidRPr="0050421D" w:rsidRDefault="00503ABC">
            <w:pPr>
              <w:tabs>
                <w:tab w:val="left" w:pos="7797"/>
                <w:tab w:val="left" w:pos="8080"/>
              </w:tabs>
              <w:spacing w:after="60"/>
              <w:rPr>
                <w:b/>
                <w:sz w:val="20"/>
              </w:rPr>
            </w:pPr>
            <w:r w:rsidRPr="0050421D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0421D">
              <w:rPr>
                <w:b/>
                <w:sz w:val="20"/>
              </w:rPr>
              <w:instrText xml:space="preserve"> FORMTEXT </w:instrText>
            </w:r>
            <w:r w:rsidRPr="0050421D">
              <w:rPr>
                <w:b/>
              </w:rPr>
            </w:r>
            <w:r w:rsidRPr="0050421D">
              <w:rPr>
                <w:b/>
              </w:rPr>
              <w:fldChar w:fldCharType="separate"/>
            </w:r>
            <w:r w:rsidRPr="0050421D">
              <w:rPr>
                <w:b/>
                <w:noProof/>
                <w:sz w:val="20"/>
              </w:rPr>
              <w:t> </w:t>
            </w:r>
            <w:r w:rsidRPr="0050421D">
              <w:rPr>
                <w:b/>
                <w:noProof/>
                <w:sz w:val="20"/>
              </w:rPr>
              <w:t> </w:t>
            </w:r>
            <w:r w:rsidRPr="0050421D">
              <w:rPr>
                <w:b/>
                <w:noProof/>
                <w:sz w:val="20"/>
              </w:rPr>
              <w:t> </w:t>
            </w:r>
            <w:r w:rsidRPr="0050421D">
              <w:rPr>
                <w:b/>
                <w:noProof/>
                <w:sz w:val="20"/>
              </w:rPr>
              <w:t> </w:t>
            </w:r>
            <w:r w:rsidRPr="0050421D">
              <w:rPr>
                <w:b/>
                <w:noProof/>
                <w:sz w:val="20"/>
              </w:rPr>
              <w:t> </w:t>
            </w:r>
            <w:r w:rsidRPr="0050421D">
              <w:rPr>
                <w:b/>
              </w:rPr>
              <w:fldChar w:fldCharType="end"/>
            </w:r>
          </w:p>
        </w:tc>
      </w:tr>
      <w:tr w:rsidR="00503ABC" w:rsidRPr="0050421D" w14:paraId="450568AE" w14:textId="77777777">
        <w:tc>
          <w:tcPr>
            <w:tcW w:w="2802" w:type="dxa"/>
          </w:tcPr>
          <w:p w14:paraId="450568AC" w14:textId="77777777" w:rsidR="00503ABC" w:rsidRPr="0050421D" w:rsidRDefault="00503ABC">
            <w:pPr>
              <w:spacing w:line="240" w:lineRule="auto"/>
              <w:rPr>
                <w:sz w:val="20"/>
              </w:rPr>
            </w:pPr>
            <w:r w:rsidRPr="0050421D">
              <w:rPr>
                <w:sz w:val="20"/>
              </w:rPr>
              <w:t>Adresse</w:t>
            </w:r>
          </w:p>
        </w:tc>
        <w:tc>
          <w:tcPr>
            <w:tcW w:w="6770" w:type="dxa"/>
          </w:tcPr>
          <w:p w14:paraId="450568AD" w14:textId="77777777" w:rsidR="00503ABC" w:rsidRPr="0050421D" w:rsidRDefault="00503ABC" w:rsidP="00704228">
            <w:pPr>
              <w:pStyle w:val="Heading4"/>
              <w:numPr>
                <w:ilvl w:val="0"/>
                <w:numId w:val="0"/>
              </w:numPr>
              <w:spacing w:after="60"/>
              <w:rPr>
                <w:sz w:val="20"/>
                <w:szCs w:val="20"/>
              </w:rPr>
            </w:pPr>
            <w:r w:rsidRPr="0050421D"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0421D">
              <w:rPr>
                <w:sz w:val="20"/>
              </w:rPr>
              <w:instrText xml:space="preserve"> FORMTEXT </w:instrText>
            </w:r>
            <w:r w:rsidRPr="0050421D">
              <w:rPr>
                <w:b w:val="0"/>
              </w:rPr>
            </w:r>
            <w:r w:rsidRPr="0050421D">
              <w:rPr>
                <w:b w:val="0"/>
              </w:rPr>
              <w:fldChar w:fldCharType="separate"/>
            </w:r>
            <w:r w:rsidRPr="0050421D">
              <w:rPr>
                <w:b w:val="0"/>
                <w:noProof/>
                <w:sz w:val="20"/>
              </w:rPr>
              <w:t> </w:t>
            </w:r>
            <w:r w:rsidRPr="0050421D">
              <w:rPr>
                <w:b w:val="0"/>
                <w:noProof/>
                <w:sz w:val="20"/>
              </w:rPr>
              <w:t> </w:t>
            </w:r>
            <w:r w:rsidRPr="0050421D">
              <w:rPr>
                <w:b w:val="0"/>
                <w:noProof/>
                <w:sz w:val="20"/>
              </w:rPr>
              <w:t> </w:t>
            </w:r>
            <w:r w:rsidRPr="0050421D">
              <w:rPr>
                <w:b w:val="0"/>
                <w:noProof/>
                <w:sz w:val="20"/>
              </w:rPr>
              <w:t> </w:t>
            </w:r>
            <w:r w:rsidRPr="0050421D">
              <w:rPr>
                <w:b w:val="0"/>
                <w:noProof/>
                <w:sz w:val="20"/>
              </w:rPr>
              <w:t> </w:t>
            </w:r>
            <w:r w:rsidRPr="0050421D">
              <w:rPr>
                <w:b w:val="0"/>
              </w:rPr>
              <w:fldChar w:fldCharType="end"/>
            </w:r>
          </w:p>
        </w:tc>
      </w:tr>
      <w:tr w:rsidR="00503ABC" w:rsidRPr="0050421D" w14:paraId="450568B1" w14:textId="77777777">
        <w:tc>
          <w:tcPr>
            <w:tcW w:w="2802" w:type="dxa"/>
          </w:tcPr>
          <w:p w14:paraId="450568AF" w14:textId="77777777" w:rsidR="00503ABC" w:rsidRPr="0050421D" w:rsidRDefault="00503ABC">
            <w:pPr>
              <w:rPr>
                <w:sz w:val="20"/>
              </w:rPr>
            </w:pPr>
            <w:r w:rsidRPr="0050421D">
              <w:rPr>
                <w:sz w:val="20"/>
              </w:rPr>
              <w:t>Telefon</w:t>
            </w:r>
          </w:p>
        </w:tc>
        <w:tc>
          <w:tcPr>
            <w:tcW w:w="6770" w:type="dxa"/>
          </w:tcPr>
          <w:p w14:paraId="450568B0" w14:textId="77777777" w:rsidR="00503ABC" w:rsidRPr="0050421D" w:rsidRDefault="00503ABC">
            <w:pPr>
              <w:tabs>
                <w:tab w:val="left" w:pos="7797"/>
                <w:tab w:val="left" w:pos="8080"/>
              </w:tabs>
              <w:spacing w:after="60"/>
              <w:rPr>
                <w:b/>
                <w:sz w:val="20"/>
              </w:rPr>
            </w:pPr>
            <w:r w:rsidRPr="0050421D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0421D">
              <w:rPr>
                <w:b/>
                <w:sz w:val="20"/>
              </w:rPr>
              <w:instrText xml:space="preserve"> FORMTEXT </w:instrText>
            </w:r>
            <w:r w:rsidRPr="0050421D">
              <w:rPr>
                <w:b/>
              </w:rPr>
            </w:r>
            <w:r w:rsidRPr="0050421D">
              <w:rPr>
                <w:b/>
              </w:rPr>
              <w:fldChar w:fldCharType="separate"/>
            </w:r>
            <w:r w:rsidRPr="0050421D">
              <w:rPr>
                <w:b/>
                <w:noProof/>
                <w:sz w:val="20"/>
              </w:rPr>
              <w:t> </w:t>
            </w:r>
            <w:r w:rsidRPr="0050421D">
              <w:rPr>
                <w:b/>
                <w:noProof/>
                <w:sz w:val="20"/>
              </w:rPr>
              <w:t> </w:t>
            </w:r>
            <w:r w:rsidRPr="0050421D">
              <w:rPr>
                <w:b/>
                <w:noProof/>
                <w:sz w:val="20"/>
              </w:rPr>
              <w:t> </w:t>
            </w:r>
            <w:r w:rsidRPr="0050421D">
              <w:rPr>
                <w:b/>
                <w:noProof/>
                <w:sz w:val="20"/>
              </w:rPr>
              <w:t> </w:t>
            </w:r>
            <w:r w:rsidRPr="0050421D">
              <w:rPr>
                <w:b/>
                <w:noProof/>
                <w:sz w:val="20"/>
              </w:rPr>
              <w:t> </w:t>
            </w:r>
            <w:r w:rsidRPr="0050421D">
              <w:rPr>
                <w:b/>
              </w:rPr>
              <w:fldChar w:fldCharType="end"/>
            </w:r>
          </w:p>
        </w:tc>
      </w:tr>
      <w:tr w:rsidR="00503ABC" w:rsidRPr="0050421D" w14:paraId="450568B4" w14:textId="77777777">
        <w:tc>
          <w:tcPr>
            <w:tcW w:w="2802" w:type="dxa"/>
          </w:tcPr>
          <w:p w14:paraId="450568B2" w14:textId="77777777" w:rsidR="00503ABC" w:rsidRPr="0050421D" w:rsidRDefault="00503ABC">
            <w:pPr>
              <w:rPr>
                <w:sz w:val="20"/>
              </w:rPr>
            </w:pPr>
            <w:r w:rsidRPr="0050421D">
              <w:rPr>
                <w:sz w:val="20"/>
              </w:rPr>
              <w:t>E-Mail</w:t>
            </w:r>
          </w:p>
        </w:tc>
        <w:tc>
          <w:tcPr>
            <w:tcW w:w="6770" w:type="dxa"/>
          </w:tcPr>
          <w:p w14:paraId="450568B3" w14:textId="77777777" w:rsidR="00503ABC" w:rsidRPr="0050421D" w:rsidRDefault="00503ABC">
            <w:pPr>
              <w:tabs>
                <w:tab w:val="left" w:pos="7797"/>
                <w:tab w:val="left" w:pos="8080"/>
              </w:tabs>
              <w:spacing w:after="60"/>
              <w:rPr>
                <w:b/>
                <w:sz w:val="20"/>
              </w:rPr>
            </w:pPr>
            <w:r w:rsidRPr="0050421D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0421D">
              <w:rPr>
                <w:b/>
                <w:sz w:val="20"/>
              </w:rPr>
              <w:instrText xml:space="preserve"> FORMTEXT </w:instrText>
            </w:r>
            <w:r w:rsidRPr="0050421D">
              <w:rPr>
                <w:b/>
              </w:rPr>
            </w:r>
            <w:r w:rsidRPr="0050421D">
              <w:rPr>
                <w:b/>
              </w:rPr>
              <w:fldChar w:fldCharType="separate"/>
            </w:r>
            <w:r w:rsidRPr="0050421D">
              <w:rPr>
                <w:b/>
                <w:noProof/>
                <w:sz w:val="20"/>
              </w:rPr>
              <w:t> </w:t>
            </w:r>
            <w:r w:rsidRPr="0050421D">
              <w:rPr>
                <w:b/>
                <w:noProof/>
                <w:sz w:val="20"/>
              </w:rPr>
              <w:t> </w:t>
            </w:r>
            <w:r w:rsidRPr="0050421D">
              <w:rPr>
                <w:b/>
                <w:noProof/>
                <w:sz w:val="20"/>
              </w:rPr>
              <w:t> </w:t>
            </w:r>
            <w:r w:rsidRPr="0050421D">
              <w:rPr>
                <w:b/>
                <w:noProof/>
                <w:sz w:val="20"/>
              </w:rPr>
              <w:t> </w:t>
            </w:r>
            <w:r w:rsidRPr="0050421D">
              <w:rPr>
                <w:b/>
                <w:noProof/>
                <w:sz w:val="20"/>
              </w:rPr>
              <w:t> </w:t>
            </w:r>
            <w:r w:rsidRPr="0050421D">
              <w:rPr>
                <w:b/>
              </w:rPr>
              <w:fldChar w:fldCharType="end"/>
            </w:r>
          </w:p>
        </w:tc>
      </w:tr>
      <w:tr w:rsidR="00503ABC" w:rsidRPr="0050421D" w14:paraId="450568B7" w14:textId="77777777">
        <w:tc>
          <w:tcPr>
            <w:tcW w:w="2802" w:type="dxa"/>
          </w:tcPr>
          <w:p w14:paraId="450568B5" w14:textId="77777777" w:rsidR="00503ABC" w:rsidRPr="0050421D" w:rsidRDefault="00503ABC">
            <w:pPr>
              <w:rPr>
                <w:sz w:val="20"/>
              </w:rPr>
            </w:pPr>
          </w:p>
        </w:tc>
        <w:tc>
          <w:tcPr>
            <w:tcW w:w="6770" w:type="dxa"/>
          </w:tcPr>
          <w:p w14:paraId="450568B6" w14:textId="77777777" w:rsidR="00503ABC" w:rsidRPr="0050421D" w:rsidRDefault="00503ABC">
            <w:pPr>
              <w:tabs>
                <w:tab w:val="left" w:pos="7797"/>
                <w:tab w:val="left" w:pos="8080"/>
              </w:tabs>
              <w:spacing w:before="40" w:line="240" w:lineRule="auto"/>
              <w:rPr>
                <w:b/>
              </w:rPr>
            </w:pPr>
          </w:p>
        </w:tc>
      </w:tr>
      <w:tr w:rsidR="00503ABC" w:rsidRPr="0050421D" w14:paraId="450568BB" w14:textId="77777777">
        <w:tc>
          <w:tcPr>
            <w:tcW w:w="2802" w:type="dxa"/>
          </w:tcPr>
          <w:p w14:paraId="450568B8" w14:textId="77777777" w:rsidR="00503ABC" w:rsidRPr="0050421D" w:rsidRDefault="00503ABC">
            <w:pPr>
              <w:rPr>
                <w:sz w:val="20"/>
                <w:szCs w:val="20"/>
              </w:rPr>
            </w:pPr>
            <w:r w:rsidRPr="0050421D">
              <w:rPr>
                <w:sz w:val="20"/>
                <w:szCs w:val="20"/>
              </w:rPr>
              <w:t>Kategorie</w:t>
            </w:r>
          </w:p>
        </w:tc>
        <w:tc>
          <w:tcPr>
            <w:tcW w:w="6770" w:type="dxa"/>
          </w:tcPr>
          <w:p w14:paraId="450568B9" w14:textId="77777777" w:rsidR="006D018E" w:rsidRPr="0050421D" w:rsidRDefault="00503ABC" w:rsidP="00A66933">
            <w:pPr>
              <w:tabs>
                <w:tab w:val="left" w:pos="2823"/>
              </w:tabs>
              <w:spacing w:after="60"/>
              <w:rPr>
                <w:rFonts w:cs="Noto Sans"/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Finanzintermediär </w:t>
            </w:r>
            <w:r w:rsidR="00C71063" w:rsidRPr="0050421D">
              <w:rPr>
                <w:sz w:val="20"/>
                <w:szCs w:val="20"/>
              </w:rPr>
              <w:tab/>
            </w: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Softwarepartner </w:t>
            </w:r>
          </w:p>
          <w:p w14:paraId="450568BA" w14:textId="77777777" w:rsidR="00503ABC" w:rsidRPr="0050421D" w:rsidRDefault="00704228">
            <w:pPr>
              <w:rPr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="00503ABC" w:rsidRPr="0050421D">
              <w:rPr>
                <w:sz w:val="20"/>
                <w:szCs w:val="20"/>
              </w:rPr>
              <w:t xml:space="preserve"> Sonstige, bitte näher beschreiben: </w:t>
            </w:r>
            <w:r w:rsidR="00503ABC" w:rsidRPr="0050421D">
              <w:rPr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03ABC" w:rsidRPr="0050421D">
              <w:rPr>
                <w:sz w:val="20"/>
                <w:szCs w:val="20"/>
              </w:rPr>
              <w:instrText xml:space="preserve"> FORMTEXT </w:instrText>
            </w:r>
            <w:r w:rsidR="00503ABC" w:rsidRPr="0050421D">
              <w:rPr>
                <w:szCs w:val="20"/>
              </w:rPr>
            </w:r>
            <w:r w:rsidR="00503ABC" w:rsidRPr="0050421D">
              <w:rPr>
                <w:szCs w:val="20"/>
              </w:rPr>
              <w:fldChar w:fldCharType="separate"/>
            </w:r>
            <w:r w:rsidR="00503ABC" w:rsidRPr="0050421D">
              <w:rPr>
                <w:noProof/>
                <w:sz w:val="20"/>
                <w:szCs w:val="20"/>
              </w:rPr>
              <w:t> </w:t>
            </w:r>
            <w:r w:rsidR="00503ABC" w:rsidRPr="0050421D">
              <w:rPr>
                <w:noProof/>
                <w:sz w:val="20"/>
                <w:szCs w:val="20"/>
              </w:rPr>
              <w:t> </w:t>
            </w:r>
            <w:r w:rsidR="00503ABC" w:rsidRPr="0050421D">
              <w:rPr>
                <w:noProof/>
                <w:sz w:val="20"/>
                <w:szCs w:val="20"/>
              </w:rPr>
              <w:t> </w:t>
            </w:r>
            <w:r w:rsidR="00503ABC" w:rsidRPr="0050421D">
              <w:rPr>
                <w:noProof/>
                <w:sz w:val="20"/>
                <w:szCs w:val="20"/>
              </w:rPr>
              <w:t> </w:t>
            </w:r>
            <w:r w:rsidR="00503ABC" w:rsidRPr="0050421D">
              <w:rPr>
                <w:noProof/>
                <w:sz w:val="20"/>
                <w:szCs w:val="20"/>
              </w:rPr>
              <w:t> </w:t>
            </w:r>
            <w:r w:rsidR="00503ABC" w:rsidRPr="0050421D">
              <w:rPr>
                <w:szCs w:val="20"/>
              </w:rPr>
              <w:fldChar w:fldCharType="end"/>
            </w:r>
          </w:p>
        </w:tc>
      </w:tr>
      <w:tr w:rsidR="00C71063" w:rsidRPr="0050421D" w14:paraId="450568BE" w14:textId="77777777">
        <w:tc>
          <w:tcPr>
            <w:tcW w:w="2802" w:type="dxa"/>
          </w:tcPr>
          <w:p w14:paraId="450568BC" w14:textId="77777777" w:rsidR="00C71063" w:rsidRPr="0050421D" w:rsidRDefault="00C71063">
            <w:pPr>
              <w:rPr>
                <w:sz w:val="20"/>
              </w:rPr>
            </w:pPr>
          </w:p>
        </w:tc>
        <w:tc>
          <w:tcPr>
            <w:tcW w:w="6770" w:type="dxa"/>
          </w:tcPr>
          <w:p w14:paraId="450568BD" w14:textId="77777777" w:rsidR="00C71063" w:rsidRPr="0050421D" w:rsidRDefault="00C71063">
            <w:pPr>
              <w:rPr>
                <w:sz w:val="20"/>
              </w:rPr>
            </w:pPr>
          </w:p>
        </w:tc>
      </w:tr>
      <w:tr w:rsidR="00503ABC" w:rsidRPr="0050421D" w14:paraId="450568C1" w14:textId="77777777">
        <w:tc>
          <w:tcPr>
            <w:tcW w:w="2802" w:type="dxa"/>
          </w:tcPr>
          <w:p w14:paraId="450568BF" w14:textId="77777777" w:rsidR="00503ABC" w:rsidRPr="0050421D" w:rsidRDefault="00503ABC">
            <w:pPr>
              <w:rPr>
                <w:sz w:val="20"/>
              </w:rPr>
            </w:pPr>
            <w:r w:rsidRPr="0050421D">
              <w:rPr>
                <w:sz w:val="20"/>
              </w:rPr>
              <w:t>Anzahl Mitarbeitende</w:t>
            </w:r>
          </w:p>
        </w:tc>
        <w:tc>
          <w:tcPr>
            <w:tcW w:w="6770" w:type="dxa"/>
          </w:tcPr>
          <w:p w14:paraId="450568C0" w14:textId="62DC2B00" w:rsidR="00503ABC" w:rsidRPr="0050421D" w:rsidRDefault="00503ABC">
            <w:pPr>
              <w:tabs>
                <w:tab w:val="left" w:pos="1451"/>
                <w:tab w:val="left" w:pos="2868"/>
                <w:tab w:val="left" w:pos="3719"/>
                <w:tab w:val="left" w:pos="4428"/>
              </w:tabs>
              <w:spacing w:after="60"/>
              <w:rPr>
                <w:sz w:val="20"/>
              </w:rPr>
            </w:pPr>
            <w:r w:rsidRPr="0050421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instrText xml:space="preserve"> FORMCHECKBOX </w:instrText>
            </w:r>
            <w:r w:rsidRPr="0050421D">
              <w:fldChar w:fldCharType="separate"/>
            </w:r>
            <w:r w:rsidRPr="0050421D">
              <w:fldChar w:fldCharType="end"/>
            </w:r>
            <w:r w:rsidRPr="0050421D">
              <w:t xml:space="preserve"> </w:t>
            </w:r>
            <w:r w:rsidRPr="0050421D">
              <w:rPr>
                <w:sz w:val="20"/>
              </w:rPr>
              <w:t>1</w:t>
            </w:r>
            <w:r w:rsidR="00F154C2" w:rsidRPr="0050421D">
              <w:rPr>
                <w:sz w:val="20"/>
              </w:rPr>
              <w:t>–</w:t>
            </w:r>
            <w:r w:rsidRPr="0050421D">
              <w:rPr>
                <w:sz w:val="20"/>
              </w:rPr>
              <w:t>10</w:t>
            </w:r>
            <w:r w:rsidRPr="0050421D">
              <w:rPr>
                <w:sz w:val="20"/>
              </w:rPr>
              <w:tab/>
            </w:r>
            <w:r w:rsidRPr="0050421D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instrText xml:space="preserve"> FORMCHECKBOX </w:instrText>
            </w:r>
            <w:r w:rsidRPr="0050421D">
              <w:fldChar w:fldCharType="separate"/>
            </w:r>
            <w:r w:rsidRPr="0050421D">
              <w:fldChar w:fldCharType="end"/>
            </w:r>
            <w:r w:rsidRPr="0050421D">
              <w:rPr>
                <w:sz w:val="20"/>
              </w:rPr>
              <w:t xml:space="preserve"> 11</w:t>
            </w:r>
            <w:r w:rsidR="00F154C2" w:rsidRPr="0050421D">
              <w:rPr>
                <w:sz w:val="20"/>
              </w:rPr>
              <w:t>–</w:t>
            </w:r>
            <w:r w:rsidRPr="0050421D">
              <w:rPr>
                <w:sz w:val="20"/>
              </w:rPr>
              <w:t xml:space="preserve">50 </w:t>
            </w:r>
            <w:r w:rsidRPr="0050421D">
              <w:rPr>
                <w:sz w:val="20"/>
              </w:rPr>
              <w:tab/>
            </w:r>
            <w:r w:rsidRPr="0050421D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instrText xml:space="preserve"> FORMCHECKBOX </w:instrText>
            </w:r>
            <w:r w:rsidRPr="0050421D">
              <w:fldChar w:fldCharType="separate"/>
            </w:r>
            <w:r w:rsidRPr="0050421D">
              <w:fldChar w:fldCharType="end"/>
            </w:r>
            <w:r w:rsidRPr="0050421D">
              <w:rPr>
                <w:sz w:val="20"/>
              </w:rPr>
              <w:t xml:space="preserve"> 51</w:t>
            </w:r>
            <w:r w:rsidR="00F07F10" w:rsidRPr="0050421D">
              <w:rPr>
                <w:sz w:val="20"/>
              </w:rPr>
              <w:t>–</w:t>
            </w:r>
            <w:r w:rsidRPr="0050421D">
              <w:rPr>
                <w:sz w:val="20"/>
              </w:rPr>
              <w:t xml:space="preserve">200 </w:t>
            </w:r>
            <w:r w:rsidRPr="0050421D">
              <w:rPr>
                <w:sz w:val="20"/>
              </w:rPr>
              <w:tab/>
            </w:r>
            <w:r w:rsidRPr="0050421D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instrText xml:space="preserve"> FORMCHECKBOX </w:instrText>
            </w:r>
            <w:r w:rsidRPr="0050421D">
              <w:fldChar w:fldCharType="separate"/>
            </w:r>
            <w:r w:rsidRPr="0050421D">
              <w:fldChar w:fldCharType="end"/>
            </w:r>
            <w:r w:rsidRPr="0050421D">
              <w:t xml:space="preserve"> </w:t>
            </w:r>
            <w:r w:rsidRPr="0050421D">
              <w:rPr>
                <w:sz w:val="20"/>
              </w:rPr>
              <w:t xml:space="preserve"> &gt;200</w:t>
            </w:r>
          </w:p>
        </w:tc>
      </w:tr>
      <w:tr w:rsidR="00503ABC" w:rsidRPr="0050421D" w14:paraId="450568C4" w14:textId="77777777">
        <w:tc>
          <w:tcPr>
            <w:tcW w:w="2802" w:type="dxa"/>
          </w:tcPr>
          <w:p w14:paraId="450568C2" w14:textId="77777777" w:rsidR="00503ABC" w:rsidRPr="0050421D" w:rsidRDefault="00503ABC" w:rsidP="00A66933">
            <w:pPr>
              <w:rPr>
                <w:sz w:val="20"/>
              </w:rPr>
            </w:pPr>
            <w:r w:rsidRPr="0050421D">
              <w:rPr>
                <w:sz w:val="20"/>
              </w:rPr>
              <w:t>Anzahl betroffene Kunden</w:t>
            </w:r>
          </w:p>
        </w:tc>
        <w:tc>
          <w:tcPr>
            <w:tcW w:w="6770" w:type="dxa"/>
          </w:tcPr>
          <w:p w14:paraId="450568C3" w14:textId="42E76F9F" w:rsidR="00503ABC" w:rsidRPr="0050421D" w:rsidRDefault="00503ABC">
            <w:pPr>
              <w:tabs>
                <w:tab w:val="left" w:pos="1451"/>
                <w:tab w:val="left" w:pos="2868"/>
                <w:tab w:val="left" w:pos="3719"/>
                <w:tab w:val="left" w:pos="4428"/>
              </w:tabs>
              <w:rPr>
                <w:sz w:val="20"/>
              </w:rPr>
            </w:pPr>
            <w:r w:rsidRPr="0050421D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instrText xml:space="preserve"> FORMCHECKBOX </w:instrText>
            </w:r>
            <w:r w:rsidRPr="0050421D">
              <w:fldChar w:fldCharType="separate"/>
            </w:r>
            <w:r w:rsidRPr="0050421D">
              <w:fldChar w:fldCharType="end"/>
            </w:r>
            <w:r w:rsidRPr="0050421D">
              <w:t xml:space="preserve"> </w:t>
            </w:r>
            <w:r w:rsidRPr="0050421D">
              <w:rPr>
                <w:sz w:val="20"/>
              </w:rPr>
              <w:t>&lt;50</w:t>
            </w:r>
            <w:r w:rsidRPr="0050421D">
              <w:rPr>
                <w:sz w:val="20"/>
              </w:rPr>
              <w:tab/>
            </w:r>
            <w:r w:rsidRPr="0050421D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instrText xml:space="preserve"> FORMCHECKBOX </w:instrText>
            </w:r>
            <w:r w:rsidRPr="0050421D">
              <w:fldChar w:fldCharType="separate"/>
            </w:r>
            <w:r w:rsidRPr="0050421D">
              <w:fldChar w:fldCharType="end"/>
            </w:r>
            <w:r w:rsidRPr="0050421D">
              <w:rPr>
                <w:sz w:val="20"/>
              </w:rPr>
              <w:t xml:space="preserve"> 51</w:t>
            </w:r>
            <w:r w:rsidR="00F154C2" w:rsidRPr="0050421D">
              <w:rPr>
                <w:sz w:val="20"/>
              </w:rPr>
              <w:t>–</w:t>
            </w:r>
            <w:r w:rsidRPr="0050421D">
              <w:rPr>
                <w:sz w:val="20"/>
              </w:rPr>
              <w:t>1</w:t>
            </w:r>
            <w:r w:rsidR="0003319B" w:rsidRPr="0050421D">
              <w:rPr>
                <w:sz w:val="20"/>
              </w:rPr>
              <w:t>‘</w:t>
            </w:r>
            <w:r w:rsidRPr="0050421D">
              <w:rPr>
                <w:sz w:val="20"/>
              </w:rPr>
              <w:t xml:space="preserve">000 </w:t>
            </w:r>
            <w:r w:rsidRPr="0050421D">
              <w:rPr>
                <w:sz w:val="20"/>
              </w:rPr>
              <w:tab/>
            </w:r>
            <w:r w:rsidRPr="0050421D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instrText xml:space="preserve"> FORMCHECKBOX </w:instrText>
            </w:r>
            <w:r w:rsidRPr="0050421D">
              <w:fldChar w:fldCharType="separate"/>
            </w:r>
            <w:r w:rsidRPr="0050421D">
              <w:fldChar w:fldCharType="end"/>
            </w:r>
            <w:r w:rsidRPr="0050421D">
              <w:rPr>
                <w:sz w:val="20"/>
              </w:rPr>
              <w:t xml:space="preserve"> 1001</w:t>
            </w:r>
            <w:r w:rsidR="00F07F10" w:rsidRPr="0050421D">
              <w:rPr>
                <w:sz w:val="20"/>
              </w:rPr>
              <w:t>–</w:t>
            </w:r>
            <w:r w:rsidRPr="0050421D">
              <w:rPr>
                <w:sz w:val="20"/>
              </w:rPr>
              <w:t xml:space="preserve">10‘000 </w:t>
            </w:r>
            <w:r w:rsidRPr="0050421D">
              <w:rPr>
                <w:sz w:val="20"/>
              </w:rPr>
              <w:tab/>
            </w:r>
            <w:r w:rsidRPr="0050421D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instrText xml:space="preserve"> FORMCHECKBOX </w:instrText>
            </w:r>
            <w:r w:rsidRPr="0050421D">
              <w:fldChar w:fldCharType="separate"/>
            </w:r>
            <w:r w:rsidRPr="0050421D">
              <w:fldChar w:fldCharType="end"/>
            </w:r>
            <w:r w:rsidRPr="0050421D">
              <w:t xml:space="preserve"> </w:t>
            </w:r>
            <w:r w:rsidRPr="0050421D">
              <w:rPr>
                <w:sz w:val="20"/>
              </w:rPr>
              <w:t xml:space="preserve"> &gt;10‘000</w:t>
            </w:r>
          </w:p>
        </w:tc>
      </w:tr>
      <w:tr w:rsidR="00503ABC" w:rsidRPr="0050421D" w14:paraId="450568C7" w14:textId="77777777">
        <w:tc>
          <w:tcPr>
            <w:tcW w:w="2802" w:type="dxa"/>
          </w:tcPr>
          <w:p w14:paraId="450568C5" w14:textId="77777777" w:rsidR="00503ABC" w:rsidRPr="0050421D" w:rsidRDefault="00503ABC">
            <w:pPr>
              <w:rPr>
                <w:sz w:val="20"/>
              </w:rPr>
            </w:pPr>
          </w:p>
        </w:tc>
        <w:tc>
          <w:tcPr>
            <w:tcW w:w="6770" w:type="dxa"/>
          </w:tcPr>
          <w:p w14:paraId="450568C6" w14:textId="77777777" w:rsidR="00503ABC" w:rsidRPr="0050421D" w:rsidRDefault="00503ABC">
            <w:pPr>
              <w:rPr>
                <w:sz w:val="20"/>
              </w:rPr>
            </w:pPr>
          </w:p>
        </w:tc>
      </w:tr>
      <w:tr w:rsidR="00503ABC" w:rsidRPr="0050421D" w14:paraId="450568CA" w14:textId="77777777">
        <w:tc>
          <w:tcPr>
            <w:tcW w:w="2802" w:type="dxa"/>
          </w:tcPr>
          <w:p w14:paraId="450568C8" w14:textId="77777777" w:rsidR="00503ABC" w:rsidRPr="0050421D" w:rsidRDefault="00503ABC">
            <w:pPr>
              <w:rPr>
                <w:sz w:val="20"/>
              </w:rPr>
            </w:pPr>
            <w:r w:rsidRPr="0050421D">
              <w:rPr>
                <w:sz w:val="20"/>
              </w:rPr>
              <w:t>Ort, Datum</w:t>
            </w:r>
          </w:p>
        </w:tc>
        <w:tc>
          <w:tcPr>
            <w:tcW w:w="6770" w:type="dxa"/>
          </w:tcPr>
          <w:p w14:paraId="450568C9" w14:textId="77777777" w:rsidR="00503ABC" w:rsidRPr="0050421D" w:rsidRDefault="00503ABC">
            <w:pPr>
              <w:rPr>
                <w:sz w:val="20"/>
              </w:rPr>
            </w:pPr>
            <w:r w:rsidRPr="0050421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0421D">
              <w:rPr>
                <w:sz w:val="20"/>
              </w:rPr>
              <w:instrText xml:space="preserve"> FORMTEXT </w:instrText>
            </w:r>
            <w:r w:rsidRPr="0050421D">
              <w:fldChar w:fldCharType="separate"/>
            </w:r>
            <w:r w:rsidRPr="0050421D">
              <w:rPr>
                <w:noProof/>
                <w:sz w:val="20"/>
              </w:rPr>
              <w:t> </w:t>
            </w:r>
            <w:r w:rsidRPr="0050421D">
              <w:rPr>
                <w:noProof/>
                <w:sz w:val="20"/>
              </w:rPr>
              <w:t> </w:t>
            </w:r>
            <w:r w:rsidRPr="0050421D">
              <w:rPr>
                <w:noProof/>
                <w:sz w:val="20"/>
              </w:rPr>
              <w:t> </w:t>
            </w:r>
            <w:r w:rsidRPr="0050421D">
              <w:rPr>
                <w:noProof/>
                <w:sz w:val="20"/>
              </w:rPr>
              <w:t> </w:t>
            </w:r>
            <w:r w:rsidRPr="0050421D">
              <w:rPr>
                <w:noProof/>
                <w:sz w:val="20"/>
              </w:rPr>
              <w:t> </w:t>
            </w:r>
            <w:r w:rsidRPr="0050421D">
              <w:fldChar w:fldCharType="end"/>
            </w:r>
            <w:r w:rsidR="004B30A5" w:rsidRPr="0050421D">
              <w:t>,</w:t>
            </w:r>
            <w:r w:rsidRPr="0050421D">
              <w:rPr>
                <w:sz w:val="20"/>
              </w:rPr>
              <w:t xml:space="preserve"> </w:t>
            </w:r>
            <w:r w:rsidRPr="0050421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0421D">
              <w:rPr>
                <w:sz w:val="20"/>
              </w:rPr>
              <w:instrText xml:space="preserve"> FORMTEXT </w:instrText>
            </w:r>
            <w:r w:rsidRPr="0050421D">
              <w:fldChar w:fldCharType="separate"/>
            </w:r>
            <w:r w:rsidRPr="0050421D">
              <w:rPr>
                <w:noProof/>
                <w:sz w:val="20"/>
              </w:rPr>
              <w:t> </w:t>
            </w:r>
            <w:r w:rsidRPr="0050421D">
              <w:rPr>
                <w:noProof/>
                <w:sz w:val="20"/>
              </w:rPr>
              <w:t> </w:t>
            </w:r>
            <w:r w:rsidRPr="0050421D">
              <w:rPr>
                <w:noProof/>
                <w:sz w:val="20"/>
              </w:rPr>
              <w:t> </w:t>
            </w:r>
            <w:r w:rsidRPr="0050421D">
              <w:rPr>
                <w:noProof/>
                <w:sz w:val="20"/>
              </w:rPr>
              <w:t> </w:t>
            </w:r>
            <w:r w:rsidRPr="0050421D">
              <w:rPr>
                <w:noProof/>
                <w:sz w:val="20"/>
              </w:rPr>
              <w:t> </w:t>
            </w:r>
            <w:r w:rsidRPr="0050421D">
              <w:fldChar w:fldCharType="end"/>
            </w:r>
          </w:p>
        </w:tc>
      </w:tr>
    </w:tbl>
    <w:p w14:paraId="450568CB" w14:textId="77777777" w:rsidR="00503ABC" w:rsidRPr="0050421D" w:rsidRDefault="00503ABC" w:rsidP="00503ABC">
      <w:pPr>
        <w:spacing w:line="240" w:lineRule="auto"/>
      </w:pPr>
    </w:p>
    <w:p w14:paraId="450568CC" w14:textId="77777777" w:rsidR="00503ABC" w:rsidRPr="0050421D" w:rsidRDefault="00503ABC" w:rsidP="00503ABC">
      <w:pPr>
        <w:spacing w:line="240" w:lineRule="auto"/>
      </w:pPr>
    </w:p>
    <w:p w14:paraId="450568CD" w14:textId="77777777" w:rsidR="00503ABC" w:rsidRPr="0050421D" w:rsidRDefault="00503ABC" w:rsidP="00503ABC">
      <w:pPr>
        <w:spacing w:line="240" w:lineRule="auto"/>
      </w:pPr>
      <w:r w:rsidRPr="0050421D">
        <w:t>Wichtige Hinweise:</w:t>
      </w:r>
    </w:p>
    <w:p w14:paraId="450568CE" w14:textId="3114FF2E" w:rsidR="00A66933" w:rsidRPr="0050421D" w:rsidRDefault="00A66933" w:rsidP="00503ABC">
      <w:pPr>
        <w:pStyle w:val="ListParagraph"/>
        <w:numPr>
          <w:ilvl w:val="0"/>
          <w:numId w:val="41"/>
        </w:numPr>
        <w:spacing w:line="240" w:lineRule="auto"/>
        <w:rPr>
          <w:rFonts w:ascii="Noto Sans" w:hAnsi="Noto Sans"/>
          <w:spacing w:val="-2"/>
          <w:sz w:val="20"/>
        </w:rPr>
      </w:pPr>
      <w:r w:rsidRPr="0050421D">
        <w:rPr>
          <w:rFonts w:ascii="Noto Sans" w:hAnsi="Noto Sans"/>
          <w:spacing w:val="-2"/>
          <w:sz w:val="20"/>
        </w:rPr>
        <w:t xml:space="preserve">Ihre elektronische Stellungnahme senden Sie bitte bis zum </w:t>
      </w:r>
      <w:r w:rsidR="000940DB" w:rsidRPr="0050421D">
        <w:rPr>
          <w:rFonts w:ascii="Noto Sans" w:hAnsi="Noto Sans"/>
          <w:spacing w:val="-2"/>
          <w:sz w:val="20"/>
        </w:rPr>
        <w:t>12.12</w:t>
      </w:r>
      <w:r w:rsidR="00096EB3" w:rsidRPr="0050421D">
        <w:rPr>
          <w:rFonts w:ascii="Noto Sans" w:hAnsi="Noto Sans"/>
          <w:spacing w:val="-2"/>
          <w:sz w:val="20"/>
        </w:rPr>
        <w:t>.25 2</w:t>
      </w:r>
      <w:r w:rsidRPr="0050421D">
        <w:rPr>
          <w:rFonts w:ascii="Noto Sans" w:hAnsi="Noto Sans"/>
          <w:spacing w:val="-2"/>
          <w:sz w:val="20"/>
        </w:rPr>
        <w:t xml:space="preserve">4:00 Uhr an </w:t>
      </w:r>
      <w:hyperlink r:id="rId16" w:history="1">
        <w:r w:rsidR="000F7566" w:rsidRPr="0050421D">
          <w:rPr>
            <w:rStyle w:val="Hyperlink"/>
            <w:rFonts w:ascii="Noto Sans" w:hAnsi="Noto Sans"/>
            <w:spacing w:val="-2"/>
            <w:sz w:val="20"/>
          </w:rPr>
          <w:t>consultations@paymentstandards.ch</w:t>
        </w:r>
      </w:hyperlink>
      <w:r w:rsidR="00BF6C1E" w:rsidRPr="0050421D">
        <w:rPr>
          <w:rStyle w:val="Hyperlink"/>
          <w:rFonts w:ascii="Noto Sans" w:hAnsi="Noto Sans"/>
          <w:spacing w:val="-2"/>
          <w:sz w:val="20"/>
          <w:u w:val="none"/>
        </w:rPr>
        <w:t>.</w:t>
      </w:r>
    </w:p>
    <w:p w14:paraId="5C8AB5F1" w14:textId="40B02850" w:rsidR="000F7566" w:rsidRPr="0050421D" w:rsidRDefault="00A11153" w:rsidP="00503ABC">
      <w:pPr>
        <w:pStyle w:val="ListParagraph"/>
        <w:numPr>
          <w:ilvl w:val="0"/>
          <w:numId w:val="41"/>
        </w:numPr>
        <w:spacing w:line="240" w:lineRule="auto"/>
        <w:rPr>
          <w:rFonts w:ascii="Noto Sans" w:hAnsi="Noto Sans"/>
          <w:spacing w:val="-2"/>
          <w:sz w:val="20"/>
        </w:rPr>
      </w:pPr>
      <w:r w:rsidRPr="0050421D">
        <w:rPr>
          <w:rFonts w:ascii="Noto Sans" w:hAnsi="Noto Sans"/>
          <w:spacing w:val="-2"/>
          <w:sz w:val="20"/>
        </w:rPr>
        <w:t>D</w:t>
      </w:r>
      <w:r w:rsidR="0071524B" w:rsidRPr="0050421D">
        <w:rPr>
          <w:rFonts w:ascii="Noto Sans" w:hAnsi="Noto Sans"/>
          <w:spacing w:val="-2"/>
          <w:sz w:val="20"/>
        </w:rPr>
        <w:t xml:space="preserve">ie im Formular aufgeführten Sektionen </w:t>
      </w:r>
      <w:r w:rsidR="00BF6950" w:rsidRPr="0050421D">
        <w:rPr>
          <w:rFonts w:ascii="Noto Sans" w:hAnsi="Noto Sans"/>
          <w:spacing w:val="-2"/>
          <w:sz w:val="20"/>
        </w:rPr>
        <w:t xml:space="preserve">korrespondieren mit den entsprechenden Kapiteln im Änderungsdokument. </w:t>
      </w:r>
      <w:r w:rsidR="00E1453A" w:rsidRPr="0050421D">
        <w:rPr>
          <w:rFonts w:ascii="Noto Sans" w:hAnsi="Noto Sans"/>
          <w:spacing w:val="-2"/>
          <w:sz w:val="20"/>
        </w:rPr>
        <w:t>Aufgelistet sind die Kapitel, welche eine Anpassung e</w:t>
      </w:r>
      <w:r w:rsidR="001D7FB0" w:rsidRPr="0050421D">
        <w:rPr>
          <w:rFonts w:ascii="Noto Sans" w:hAnsi="Noto Sans"/>
          <w:spacing w:val="-2"/>
          <w:sz w:val="20"/>
        </w:rPr>
        <w:t>nthalten und für welche wir ein Feed</w:t>
      </w:r>
      <w:r w:rsidR="007502A0" w:rsidRPr="0050421D">
        <w:rPr>
          <w:rFonts w:ascii="Noto Sans" w:hAnsi="Noto Sans"/>
          <w:spacing w:val="-2"/>
          <w:sz w:val="20"/>
        </w:rPr>
        <w:t xml:space="preserve">back erwarten. Für sämtliche weitere Kommentare steht Ihnen </w:t>
      </w:r>
      <w:r w:rsidR="00A66805" w:rsidRPr="0050421D">
        <w:rPr>
          <w:rFonts w:ascii="Noto Sans" w:hAnsi="Noto Sans"/>
          <w:spacing w:val="-2"/>
          <w:sz w:val="20"/>
        </w:rPr>
        <w:t>am Ende des Dokumentes eine entsprechende Sektion zur Verfügung.</w:t>
      </w:r>
    </w:p>
    <w:p w14:paraId="450568CF" w14:textId="3FD22CF4" w:rsidR="00503ABC" w:rsidRPr="0050421D" w:rsidRDefault="0087019B" w:rsidP="240A195E">
      <w:pPr>
        <w:pStyle w:val="ListParagraph"/>
        <w:numPr>
          <w:ilvl w:val="0"/>
          <w:numId w:val="41"/>
        </w:numPr>
        <w:spacing w:line="240" w:lineRule="auto"/>
        <w:rPr>
          <w:rFonts w:ascii="Noto Sans" w:hAnsi="Noto Sans"/>
          <w:spacing w:val="-2"/>
          <w:sz w:val="20"/>
        </w:rPr>
      </w:pPr>
      <w:r w:rsidRPr="0050421D">
        <w:rPr>
          <w:rFonts w:ascii="Noto Sans" w:hAnsi="Noto Sans"/>
          <w:spacing w:val="-2"/>
          <w:sz w:val="20"/>
        </w:rPr>
        <w:t xml:space="preserve">SIX </w:t>
      </w:r>
      <w:r w:rsidR="008B50BC" w:rsidRPr="0050421D">
        <w:rPr>
          <w:rFonts w:ascii="Noto Sans" w:hAnsi="Noto Sans"/>
          <w:spacing w:val="-2"/>
          <w:sz w:val="20"/>
        </w:rPr>
        <w:t>I</w:t>
      </w:r>
      <w:r w:rsidRPr="0050421D">
        <w:rPr>
          <w:rFonts w:ascii="Noto Sans" w:hAnsi="Noto Sans"/>
          <w:spacing w:val="-2"/>
          <w:sz w:val="20"/>
        </w:rPr>
        <w:t>nterbank Clearing AG</w:t>
      </w:r>
      <w:r w:rsidR="00F5627C" w:rsidRPr="0050421D">
        <w:rPr>
          <w:rFonts w:ascii="Noto Sans" w:hAnsi="Noto Sans"/>
          <w:spacing w:val="-2"/>
          <w:sz w:val="20"/>
        </w:rPr>
        <w:t xml:space="preserve"> </w:t>
      </w:r>
      <w:r w:rsidR="00503ABC" w:rsidRPr="0050421D">
        <w:rPr>
          <w:rFonts w:ascii="Noto Sans" w:hAnsi="Noto Sans"/>
          <w:spacing w:val="-2"/>
          <w:sz w:val="20"/>
        </w:rPr>
        <w:t>behält sich vor, nur vollständig ausgefüllte Formulare zu berücksichtigen.</w:t>
      </w:r>
    </w:p>
    <w:p w14:paraId="450568D0" w14:textId="77777777" w:rsidR="00503ABC" w:rsidRPr="0050421D" w:rsidRDefault="00503ABC" w:rsidP="00503ABC">
      <w:pPr>
        <w:pStyle w:val="ListParagraph"/>
        <w:numPr>
          <w:ilvl w:val="0"/>
          <w:numId w:val="41"/>
        </w:numPr>
        <w:spacing w:line="240" w:lineRule="auto"/>
        <w:rPr>
          <w:rFonts w:ascii="Noto Sans" w:hAnsi="Noto Sans"/>
          <w:sz w:val="20"/>
        </w:rPr>
      </w:pPr>
      <w:r w:rsidRPr="0050421D">
        <w:rPr>
          <w:rFonts w:ascii="Noto Sans" w:hAnsi="Noto Sans"/>
          <w:sz w:val="20"/>
        </w:rPr>
        <w:t xml:space="preserve">Mit dem Einreichen </w:t>
      </w:r>
      <w:r w:rsidR="006D018E" w:rsidRPr="0050421D">
        <w:rPr>
          <w:rFonts w:ascii="Noto Sans" w:hAnsi="Noto Sans"/>
          <w:sz w:val="20"/>
        </w:rPr>
        <w:t>de</w:t>
      </w:r>
      <w:r w:rsidR="00A66933" w:rsidRPr="0050421D">
        <w:rPr>
          <w:rFonts w:ascii="Noto Sans" w:hAnsi="Noto Sans"/>
          <w:sz w:val="20"/>
        </w:rPr>
        <w:t>r</w:t>
      </w:r>
      <w:r w:rsidR="006D018E" w:rsidRPr="0050421D">
        <w:rPr>
          <w:rFonts w:ascii="Noto Sans" w:hAnsi="Noto Sans"/>
          <w:sz w:val="20"/>
        </w:rPr>
        <w:t xml:space="preserve"> </w:t>
      </w:r>
      <w:r w:rsidR="00A66933" w:rsidRPr="0050421D">
        <w:rPr>
          <w:rFonts w:ascii="Noto Sans" w:hAnsi="Noto Sans"/>
          <w:sz w:val="20"/>
        </w:rPr>
        <w:t>Stellungnahme</w:t>
      </w:r>
      <w:r w:rsidR="006D018E" w:rsidRPr="0050421D">
        <w:rPr>
          <w:rFonts w:ascii="Noto Sans" w:hAnsi="Noto Sans"/>
          <w:sz w:val="20"/>
        </w:rPr>
        <w:t xml:space="preserve"> </w:t>
      </w:r>
      <w:r w:rsidRPr="0050421D">
        <w:rPr>
          <w:rFonts w:ascii="Noto Sans" w:hAnsi="Noto Sans"/>
          <w:sz w:val="20"/>
        </w:rPr>
        <w:t xml:space="preserve">geben Sie Ihr Einverständnis, dass diese teilweise oder vollständig </w:t>
      </w:r>
      <w:r w:rsidR="009379C0" w:rsidRPr="0050421D">
        <w:rPr>
          <w:rFonts w:ascii="Noto Sans" w:hAnsi="Noto Sans"/>
          <w:sz w:val="20"/>
        </w:rPr>
        <w:t>veröffentlicht wird</w:t>
      </w:r>
      <w:r w:rsidRPr="0050421D">
        <w:rPr>
          <w:rFonts w:ascii="Noto Sans" w:hAnsi="Noto Sans"/>
          <w:sz w:val="20"/>
        </w:rPr>
        <w:t>.</w:t>
      </w:r>
    </w:p>
    <w:p w14:paraId="450568D1" w14:textId="616A52D4" w:rsidR="00503ABC" w:rsidRPr="0050421D" w:rsidRDefault="00503ABC" w:rsidP="00503ABC">
      <w:pPr>
        <w:pStyle w:val="ListParagraph"/>
        <w:numPr>
          <w:ilvl w:val="0"/>
          <w:numId w:val="41"/>
        </w:numPr>
        <w:spacing w:line="240" w:lineRule="auto"/>
        <w:rPr>
          <w:rFonts w:ascii="Noto Sans" w:hAnsi="Noto Sans" w:cs="Noto Sans"/>
          <w:sz w:val="20"/>
        </w:rPr>
      </w:pPr>
      <w:r w:rsidRPr="0050421D">
        <w:rPr>
          <w:rFonts w:ascii="Noto Sans" w:hAnsi="Noto Sans" w:cs="Noto Sans"/>
          <w:sz w:val="20"/>
        </w:rPr>
        <w:t xml:space="preserve">Mit dem Einreichen </w:t>
      </w:r>
      <w:r w:rsidR="00A66933" w:rsidRPr="0050421D">
        <w:rPr>
          <w:rFonts w:ascii="Noto Sans" w:hAnsi="Noto Sans"/>
          <w:sz w:val="20"/>
        </w:rPr>
        <w:t xml:space="preserve">der Stellungnahme </w:t>
      </w:r>
      <w:r w:rsidRPr="0050421D">
        <w:rPr>
          <w:rFonts w:ascii="Noto Sans" w:hAnsi="Noto Sans" w:cs="Noto Sans"/>
          <w:sz w:val="20"/>
        </w:rPr>
        <w:t xml:space="preserve">erklären Sie Ihr Einverständnis mit der </w:t>
      </w:r>
      <w:hyperlink r:id="rId17" w:history="1">
        <w:r w:rsidRPr="0050421D">
          <w:rPr>
            <w:rStyle w:val="Hyperlink"/>
            <w:rFonts w:ascii="Noto Sans" w:hAnsi="Noto Sans" w:cs="Noto Sans"/>
            <w:sz w:val="20"/>
          </w:rPr>
          <w:t>Datenschutzerklärung von SIX</w:t>
        </w:r>
      </w:hyperlink>
      <w:r w:rsidRPr="0050421D">
        <w:rPr>
          <w:rFonts w:ascii="Noto Sans" w:hAnsi="Noto Sans" w:cs="Noto Sans"/>
          <w:sz w:val="20"/>
        </w:rPr>
        <w:t>.</w:t>
      </w:r>
    </w:p>
    <w:p w14:paraId="450568D2" w14:textId="77777777" w:rsidR="00503ABC" w:rsidRPr="0050421D" w:rsidRDefault="00503ABC" w:rsidP="00503ABC">
      <w:pPr>
        <w:spacing w:line="240" w:lineRule="auto"/>
      </w:pPr>
    </w:p>
    <w:p w14:paraId="450568D3" w14:textId="77777777" w:rsidR="00503ABC" w:rsidRPr="0050421D" w:rsidRDefault="00503ABC" w:rsidP="00503ABC">
      <w:pPr>
        <w:spacing w:line="240" w:lineRule="auto"/>
      </w:pPr>
    </w:p>
    <w:tbl>
      <w:tblPr>
        <w:tblStyle w:val="TableGrid"/>
        <w:tblW w:w="9572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70"/>
      </w:tblGrid>
      <w:tr w:rsidR="00503ABC" w:rsidRPr="0050421D" w14:paraId="450568D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tcW w:w="2802" w:type="dxa"/>
          </w:tcPr>
          <w:p w14:paraId="450568D5" w14:textId="77777777" w:rsidR="00503ABC" w:rsidRPr="0050421D" w:rsidRDefault="00503ABC">
            <w:pPr>
              <w:rPr>
                <w:sz w:val="20"/>
              </w:rPr>
            </w:pPr>
            <w:r w:rsidRPr="0050421D">
              <w:rPr>
                <w:sz w:val="20"/>
              </w:rPr>
              <w:t>Allgemeine Bemerkungen</w:t>
            </w:r>
          </w:p>
        </w:tc>
        <w:tc>
          <w:tcPr>
            <w:tcW w:w="6770" w:type="dxa"/>
          </w:tcPr>
          <w:p w14:paraId="450568D6" w14:textId="77777777" w:rsidR="00503ABC" w:rsidRPr="0050421D" w:rsidRDefault="00503ABC" w:rsidP="00704228">
            <w:pPr>
              <w:pStyle w:val="Heading4"/>
              <w:numPr>
                <w:ilvl w:val="0"/>
                <w:numId w:val="0"/>
              </w:numPr>
              <w:spacing w:after="60"/>
              <w:rPr>
                <w:sz w:val="20"/>
                <w:szCs w:val="20"/>
              </w:rPr>
            </w:pPr>
            <w:r w:rsidRPr="0050421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0421D">
              <w:rPr>
                <w:sz w:val="20"/>
              </w:rPr>
              <w:instrText xml:space="preserve"> FORMTEXT </w:instrText>
            </w:r>
            <w:r w:rsidRPr="0050421D">
              <w:fldChar w:fldCharType="separate"/>
            </w:r>
            <w:r w:rsidRPr="0050421D">
              <w:rPr>
                <w:noProof/>
                <w:sz w:val="20"/>
              </w:rPr>
              <w:t> </w:t>
            </w:r>
            <w:r w:rsidRPr="0050421D">
              <w:rPr>
                <w:noProof/>
                <w:sz w:val="20"/>
              </w:rPr>
              <w:t> </w:t>
            </w:r>
            <w:r w:rsidRPr="0050421D">
              <w:rPr>
                <w:noProof/>
                <w:sz w:val="20"/>
              </w:rPr>
              <w:t> </w:t>
            </w:r>
            <w:r w:rsidRPr="0050421D">
              <w:rPr>
                <w:noProof/>
                <w:sz w:val="20"/>
              </w:rPr>
              <w:t> </w:t>
            </w:r>
            <w:r w:rsidRPr="0050421D">
              <w:rPr>
                <w:noProof/>
                <w:sz w:val="20"/>
              </w:rPr>
              <w:t> </w:t>
            </w:r>
            <w:r w:rsidRPr="0050421D">
              <w:fldChar w:fldCharType="end"/>
            </w:r>
          </w:p>
        </w:tc>
      </w:tr>
      <w:tr w:rsidR="00503ABC" w:rsidRPr="0050421D" w14:paraId="450568DA" w14:textId="77777777">
        <w:trPr>
          <w:trHeight w:val="222"/>
        </w:trPr>
        <w:tc>
          <w:tcPr>
            <w:tcW w:w="2802" w:type="dxa"/>
          </w:tcPr>
          <w:p w14:paraId="450568D8" w14:textId="77777777" w:rsidR="00503ABC" w:rsidRPr="0050421D" w:rsidRDefault="00503ABC">
            <w:pPr>
              <w:spacing w:line="240" w:lineRule="auto"/>
              <w:rPr>
                <w:sz w:val="20"/>
              </w:rPr>
            </w:pPr>
          </w:p>
        </w:tc>
        <w:tc>
          <w:tcPr>
            <w:tcW w:w="6770" w:type="dxa"/>
          </w:tcPr>
          <w:p w14:paraId="450568D9" w14:textId="77777777" w:rsidR="00503ABC" w:rsidRPr="0050421D" w:rsidRDefault="00503ABC">
            <w:pPr>
              <w:tabs>
                <w:tab w:val="left" w:pos="7797"/>
                <w:tab w:val="left" w:pos="8080"/>
              </w:tabs>
              <w:spacing w:after="60"/>
              <w:rPr>
                <w:sz w:val="20"/>
              </w:rPr>
            </w:pPr>
            <w:r w:rsidRPr="0050421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0421D">
              <w:rPr>
                <w:sz w:val="20"/>
              </w:rPr>
              <w:instrText xml:space="preserve"> FORMTEXT </w:instrText>
            </w:r>
            <w:r w:rsidRPr="0050421D">
              <w:fldChar w:fldCharType="separate"/>
            </w:r>
            <w:r w:rsidRPr="0050421D">
              <w:rPr>
                <w:noProof/>
                <w:sz w:val="20"/>
              </w:rPr>
              <w:t> </w:t>
            </w:r>
            <w:r w:rsidRPr="0050421D">
              <w:rPr>
                <w:noProof/>
                <w:sz w:val="20"/>
              </w:rPr>
              <w:t> </w:t>
            </w:r>
            <w:r w:rsidRPr="0050421D">
              <w:rPr>
                <w:noProof/>
                <w:sz w:val="20"/>
              </w:rPr>
              <w:t> </w:t>
            </w:r>
            <w:r w:rsidRPr="0050421D">
              <w:rPr>
                <w:noProof/>
                <w:sz w:val="20"/>
              </w:rPr>
              <w:t> </w:t>
            </w:r>
            <w:r w:rsidRPr="0050421D">
              <w:rPr>
                <w:noProof/>
                <w:sz w:val="20"/>
              </w:rPr>
              <w:t> </w:t>
            </w:r>
            <w:r w:rsidRPr="0050421D">
              <w:fldChar w:fldCharType="end"/>
            </w:r>
          </w:p>
        </w:tc>
      </w:tr>
      <w:tr w:rsidR="00503ABC" w:rsidRPr="0050421D" w14:paraId="450568DD" w14:textId="77777777">
        <w:tc>
          <w:tcPr>
            <w:tcW w:w="2802" w:type="dxa"/>
          </w:tcPr>
          <w:p w14:paraId="450568DB" w14:textId="77777777" w:rsidR="00503ABC" w:rsidRPr="0050421D" w:rsidRDefault="00503ABC">
            <w:pPr>
              <w:spacing w:line="240" w:lineRule="auto"/>
              <w:rPr>
                <w:sz w:val="20"/>
              </w:rPr>
            </w:pPr>
          </w:p>
        </w:tc>
        <w:tc>
          <w:tcPr>
            <w:tcW w:w="6770" w:type="dxa"/>
          </w:tcPr>
          <w:p w14:paraId="450568DC" w14:textId="77777777" w:rsidR="00503ABC" w:rsidRPr="0050421D" w:rsidRDefault="00503ABC" w:rsidP="00704228">
            <w:pPr>
              <w:pStyle w:val="Heading4"/>
              <w:numPr>
                <w:ilvl w:val="0"/>
                <w:numId w:val="0"/>
              </w:numPr>
              <w:spacing w:after="60"/>
              <w:rPr>
                <w:b w:val="0"/>
                <w:sz w:val="20"/>
                <w:szCs w:val="20"/>
              </w:rPr>
            </w:pPr>
            <w:r w:rsidRPr="0050421D"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0421D">
              <w:rPr>
                <w:b w:val="0"/>
                <w:sz w:val="20"/>
              </w:rPr>
              <w:instrText xml:space="preserve"> FORMTEXT </w:instrText>
            </w:r>
            <w:r w:rsidRPr="0050421D">
              <w:rPr>
                <w:b w:val="0"/>
              </w:rPr>
            </w:r>
            <w:r w:rsidRPr="0050421D">
              <w:rPr>
                <w:b w:val="0"/>
              </w:rPr>
              <w:fldChar w:fldCharType="separate"/>
            </w:r>
            <w:r w:rsidRPr="0050421D">
              <w:rPr>
                <w:b w:val="0"/>
                <w:noProof/>
                <w:sz w:val="20"/>
              </w:rPr>
              <w:t> </w:t>
            </w:r>
            <w:r w:rsidRPr="0050421D">
              <w:rPr>
                <w:b w:val="0"/>
                <w:noProof/>
                <w:sz w:val="20"/>
              </w:rPr>
              <w:t> </w:t>
            </w:r>
            <w:r w:rsidRPr="0050421D">
              <w:rPr>
                <w:b w:val="0"/>
                <w:noProof/>
                <w:sz w:val="20"/>
              </w:rPr>
              <w:t> </w:t>
            </w:r>
            <w:r w:rsidRPr="0050421D">
              <w:rPr>
                <w:b w:val="0"/>
                <w:noProof/>
                <w:sz w:val="20"/>
              </w:rPr>
              <w:t> </w:t>
            </w:r>
            <w:r w:rsidRPr="0050421D">
              <w:rPr>
                <w:b w:val="0"/>
                <w:noProof/>
                <w:sz w:val="20"/>
              </w:rPr>
              <w:t> </w:t>
            </w:r>
            <w:r w:rsidRPr="0050421D">
              <w:rPr>
                <w:b w:val="0"/>
              </w:rPr>
              <w:fldChar w:fldCharType="end"/>
            </w:r>
          </w:p>
        </w:tc>
      </w:tr>
      <w:tr w:rsidR="00503ABC" w:rsidRPr="0050421D" w14:paraId="450568E0" w14:textId="77777777">
        <w:tc>
          <w:tcPr>
            <w:tcW w:w="2802" w:type="dxa"/>
          </w:tcPr>
          <w:p w14:paraId="450568DE" w14:textId="77777777" w:rsidR="00503ABC" w:rsidRPr="0050421D" w:rsidRDefault="00503ABC">
            <w:pPr>
              <w:rPr>
                <w:sz w:val="20"/>
              </w:rPr>
            </w:pPr>
          </w:p>
        </w:tc>
        <w:tc>
          <w:tcPr>
            <w:tcW w:w="6770" w:type="dxa"/>
          </w:tcPr>
          <w:p w14:paraId="450568DF" w14:textId="77777777" w:rsidR="00503ABC" w:rsidRPr="0050421D" w:rsidRDefault="00503ABC">
            <w:pPr>
              <w:tabs>
                <w:tab w:val="left" w:pos="7797"/>
                <w:tab w:val="left" w:pos="8080"/>
              </w:tabs>
              <w:spacing w:after="60"/>
              <w:rPr>
                <w:sz w:val="20"/>
              </w:rPr>
            </w:pPr>
            <w:r w:rsidRPr="0050421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0421D">
              <w:rPr>
                <w:sz w:val="20"/>
              </w:rPr>
              <w:instrText xml:space="preserve"> FORMTEXT </w:instrText>
            </w:r>
            <w:r w:rsidRPr="0050421D">
              <w:fldChar w:fldCharType="separate"/>
            </w:r>
            <w:r w:rsidRPr="0050421D">
              <w:rPr>
                <w:noProof/>
                <w:sz w:val="20"/>
              </w:rPr>
              <w:t> </w:t>
            </w:r>
            <w:r w:rsidRPr="0050421D">
              <w:rPr>
                <w:noProof/>
                <w:sz w:val="20"/>
              </w:rPr>
              <w:t> </w:t>
            </w:r>
            <w:r w:rsidRPr="0050421D">
              <w:rPr>
                <w:noProof/>
                <w:sz w:val="20"/>
              </w:rPr>
              <w:t> </w:t>
            </w:r>
            <w:r w:rsidRPr="0050421D">
              <w:rPr>
                <w:noProof/>
                <w:sz w:val="20"/>
              </w:rPr>
              <w:t> </w:t>
            </w:r>
            <w:r w:rsidRPr="0050421D">
              <w:rPr>
                <w:noProof/>
                <w:sz w:val="20"/>
              </w:rPr>
              <w:t> </w:t>
            </w:r>
            <w:r w:rsidRPr="0050421D">
              <w:fldChar w:fldCharType="end"/>
            </w:r>
          </w:p>
        </w:tc>
      </w:tr>
    </w:tbl>
    <w:p w14:paraId="321D0C19" w14:textId="77777777" w:rsidR="00DA3AB1" w:rsidRPr="0050421D" w:rsidRDefault="00DA3AB1" w:rsidP="00E318EC">
      <w:pPr>
        <w:rPr>
          <w:i/>
          <w:iCs/>
        </w:rPr>
      </w:pPr>
    </w:p>
    <w:p w14:paraId="1A205517" w14:textId="6877530B" w:rsidR="00E318EC" w:rsidRPr="0050421D" w:rsidRDefault="00DA3AB1" w:rsidP="00DA3AB1">
      <w:pPr>
        <w:adjustRightInd/>
        <w:snapToGrid/>
        <w:spacing w:line="240" w:lineRule="auto"/>
        <w:rPr>
          <w:i/>
          <w:iCs/>
        </w:rPr>
      </w:pPr>
      <w:r w:rsidRPr="0050421D">
        <w:rPr>
          <w:i/>
          <w:iCs/>
        </w:rPr>
        <w:br w:type="page"/>
      </w:r>
      <w:r w:rsidR="00E0482A" w:rsidRPr="0050421D">
        <w:rPr>
          <w:i/>
          <w:iCs/>
        </w:rPr>
        <w:lastRenderedPageBreak/>
        <w:t xml:space="preserve">Zeitfenster zur Abgabe eines Feedbacks zu den geplanten Änderungen: </w:t>
      </w:r>
      <w:r w:rsidR="001B40C1" w:rsidRPr="0050421D">
        <w:rPr>
          <w:i/>
          <w:iCs/>
        </w:rPr>
        <w:t>17.11.2025 bis 12.12.2025</w:t>
      </w:r>
    </w:p>
    <w:p w14:paraId="0E60CC40" w14:textId="77777777" w:rsidR="00E0482A" w:rsidRPr="0050421D" w:rsidRDefault="00E0482A" w:rsidP="00E0482A">
      <w:pPr>
        <w:rPr>
          <w:i/>
          <w:iCs/>
        </w:rPr>
      </w:pPr>
    </w:p>
    <w:p w14:paraId="32887B68" w14:textId="77777777" w:rsidR="00E0482A" w:rsidRPr="0050421D" w:rsidRDefault="00E0482A" w:rsidP="00E0482A">
      <w:pPr>
        <w:rPr>
          <w:i/>
          <w:iCs/>
          <w:szCs w:val="20"/>
        </w:rPr>
      </w:pPr>
      <w:r w:rsidRPr="0050421D">
        <w:rPr>
          <w:szCs w:val="20"/>
        </w:rPr>
        <w:t xml:space="preserve">Abgegeben von </w:t>
      </w:r>
      <w:r w:rsidRPr="0050421D">
        <w:rPr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0421D">
        <w:rPr>
          <w:szCs w:val="20"/>
        </w:rPr>
        <w:instrText xml:space="preserve"> FORMTEXT </w:instrText>
      </w:r>
      <w:r w:rsidRPr="0050421D">
        <w:rPr>
          <w:szCs w:val="20"/>
        </w:rPr>
      </w:r>
      <w:r w:rsidRPr="0050421D">
        <w:rPr>
          <w:szCs w:val="20"/>
        </w:rPr>
        <w:fldChar w:fldCharType="separate"/>
      </w:r>
      <w:r w:rsidRPr="0050421D">
        <w:rPr>
          <w:noProof/>
          <w:szCs w:val="20"/>
        </w:rPr>
        <w:t> </w:t>
      </w:r>
      <w:r w:rsidRPr="0050421D">
        <w:rPr>
          <w:noProof/>
          <w:szCs w:val="20"/>
        </w:rPr>
        <w:t> </w:t>
      </w:r>
      <w:r w:rsidRPr="0050421D">
        <w:rPr>
          <w:noProof/>
          <w:szCs w:val="20"/>
        </w:rPr>
        <w:t> </w:t>
      </w:r>
      <w:r w:rsidRPr="0050421D">
        <w:rPr>
          <w:noProof/>
          <w:szCs w:val="20"/>
        </w:rPr>
        <w:t> </w:t>
      </w:r>
      <w:r w:rsidRPr="0050421D">
        <w:rPr>
          <w:noProof/>
          <w:szCs w:val="20"/>
        </w:rPr>
        <w:t> </w:t>
      </w:r>
      <w:r w:rsidRPr="0050421D">
        <w:rPr>
          <w:szCs w:val="20"/>
        </w:rPr>
        <w:fldChar w:fldCharType="end"/>
      </w:r>
    </w:p>
    <w:p w14:paraId="38F31B8D" w14:textId="77777777" w:rsidR="00E0482A" w:rsidRPr="0050421D" w:rsidRDefault="00E0482A" w:rsidP="00E0482A">
      <w:pPr>
        <w:rPr>
          <w:szCs w:val="20"/>
        </w:rPr>
      </w:pPr>
    </w:p>
    <w:p w14:paraId="6174B0BC" w14:textId="77777777" w:rsidR="00E0482A" w:rsidRPr="0050421D" w:rsidRDefault="00E0482A" w:rsidP="00E0482A">
      <w:pPr>
        <w:rPr>
          <w:b/>
          <w:iCs/>
          <w:szCs w:val="20"/>
        </w:rPr>
      </w:pPr>
      <w:r w:rsidRPr="0050421D">
        <w:rPr>
          <w:b/>
          <w:iCs/>
          <w:szCs w:val="20"/>
        </w:rPr>
        <w:t>Für Details zu den Anpassungen siehe Dokument:</w:t>
      </w:r>
    </w:p>
    <w:p w14:paraId="54AD0532" w14:textId="0EAE430A" w:rsidR="00E0482A" w:rsidRPr="0050421D" w:rsidRDefault="00E0482A" w:rsidP="00E0482A">
      <w:pPr>
        <w:rPr>
          <w:iCs/>
          <w:szCs w:val="20"/>
        </w:rPr>
      </w:pPr>
      <w:r w:rsidRPr="0050421D">
        <w:rPr>
          <w:iCs/>
          <w:szCs w:val="20"/>
        </w:rPr>
        <w:t>«Swiss Payment Standards – High Level Informationen zu geplanten Änderungen in SPS 202</w:t>
      </w:r>
      <w:r w:rsidR="001B40C1" w:rsidRPr="0050421D">
        <w:rPr>
          <w:iCs/>
          <w:szCs w:val="20"/>
        </w:rPr>
        <w:t>6</w:t>
      </w:r>
      <w:r w:rsidRPr="0050421D">
        <w:rPr>
          <w:iCs/>
          <w:szCs w:val="20"/>
        </w:rPr>
        <w:t>»</w:t>
      </w:r>
      <w:r w:rsidR="0097622F" w:rsidRPr="0050421D">
        <w:rPr>
          <w:iCs/>
          <w:szCs w:val="20"/>
        </w:rPr>
        <w:t xml:space="preserve"> </w:t>
      </w:r>
    </w:p>
    <w:p w14:paraId="0CAD3465" w14:textId="3DFDE194" w:rsidR="00E0482A" w:rsidRPr="0050421D" w:rsidRDefault="00E0482A" w:rsidP="00E0482A">
      <w:pPr>
        <w:rPr>
          <w:szCs w:val="20"/>
        </w:rPr>
      </w:pPr>
      <w:r w:rsidRPr="0050421D">
        <w:rPr>
          <w:iCs/>
          <w:szCs w:val="20"/>
        </w:rPr>
        <w:t xml:space="preserve">auf </w:t>
      </w:r>
      <w:hyperlink r:id="rId18" w:history="1">
        <w:r w:rsidR="00371722" w:rsidRPr="0050421D">
          <w:rPr>
            <w:rStyle w:val="Hyperlink"/>
            <w:iCs/>
            <w:szCs w:val="20"/>
          </w:rPr>
          <w:t>www.iso-payments.ch</w:t>
        </w:r>
      </w:hyperlink>
      <w:r w:rsidR="00371722" w:rsidRPr="0050421D">
        <w:rPr>
          <w:iCs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0482A" w:rsidRPr="0050421D" w14:paraId="2ABA6F8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</w:tcPr>
          <w:p w14:paraId="379D5B0A" w14:textId="77777777" w:rsidR="00E0482A" w:rsidRPr="0050421D" w:rsidRDefault="00E0482A">
            <w:pPr>
              <w:tabs>
                <w:tab w:val="left" w:pos="7797"/>
                <w:tab w:val="left" w:pos="8080"/>
              </w:tabs>
              <w:spacing w:after="60"/>
              <w:rPr>
                <w:b w:val="0"/>
              </w:rPr>
            </w:pPr>
          </w:p>
        </w:tc>
      </w:tr>
    </w:tbl>
    <w:p w14:paraId="4D54EF79" w14:textId="77777777" w:rsidR="00E0482A" w:rsidRPr="0050421D" w:rsidRDefault="00E0482A" w:rsidP="00E0482A">
      <w:pPr>
        <w:rPr>
          <w:szCs w:val="20"/>
        </w:rPr>
      </w:pPr>
    </w:p>
    <w:p w14:paraId="454731A7" w14:textId="1AD051B7" w:rsidR="006376FB" w:rsidRPr="0050421D" w:rsidRDefault="00832A76" w:rsidP="00832A76">
      <w:pPr>
        <w:rPr>
          <w:b/>
          <w:iCs/>
          <w:sz w:val="22"/>
          <w:szCs w:val="22"/>
        </w:rPr>
      </w:pPr>
      <w:r w:rsidRPr="0050421D">
        <w:rPr>
          <w:b/>
          <w:iCs/>
          <w:sz w:val="22"/>
          <w:szCs w:val="22"/>
        </w:rPr>
        <w:t>2.1</w:t>
      </w:r>
      <w:r w:rsidRPr="0050421D">
        <w:rPr>
          <w:b/>
          <w:iCs/>
          <w:sz w:val="22"/>
          <w:szCs w:val="22"/>
        </w:rPr>
        <w:tab/>
        <w:t>Anpassung</w:t>
      </w:r>
      <w:r w:rsidR="00FB4C7C" w:rsidRPr="0050421D">
        <w:rPr>
          <w:b/>
          <w:iCs/>
          <w:sz w:val="22"/>
          <w:szCs w:val="22"/>
        </w:rPr>
        <w:t>en</w:t>
      </w:r>
      <w:r w:rsidRPr="0050421D">
        <w:rPr>
          <w:b/>
          <w:iCs/>
          <w:sz w:val="22"/>
          <w:szCs w:val="22"/>
        </w:rPr>
        <w:t xml:space="preserve"> </w:t>
      </w:r>
      <w:r w:rsidR="0052673A" w:rsidRPr="0050421D">
        <w:rPr>
          <w:b/>
          <w:iCs/>
          <w:sz w:val="22"/>
          <w:szCs w:val="22"/>
        </w:rPr>
        <w:t>Q</w:t>
      </w:r>
      <w:r w:rsidR="005D32ED" w:rsidRPr="0050421D">
        <w:rPr>
          <w:b/>
          <w:iCs/>
          <w:sz w:val="22"/>
          <w:szCs w:val="22"/>
        </w:rPr>
        <w:t>R Rechnung</w:t>
      </w:r>
      <w:r w:rsidR="00DC0288" w:rsidRPr="0050421D">
        <w:rPr>
          <w:b/>
          <w:iCs/>
          <w:sz w:val="22"/>
          <w:szCs w:val="22"/>
        </w:rPr>
        <w:t xml:space="preserve"> aufgrund der Einstellung euroSIC</w:t>
      </w:r>
    </w:p>
    <w:p w14:paraId="5748B107" w14:textId="77777777" w:rsidR="006376FB" w:rsidRPr="0050421D" w:rsidRDefault="006376FB" w:rsidP="006376FB">
      <w:pPr>
        <w:pStyle w:val="ListParagraph"/>
        <w:ind w:left="684"/>
      </w:pPr>
    </w:p>
    <w:p w14:paraId="1ABC3FD3" w14:textId="02E3AE63" w:rsidR="006376FB" w:rsidRPr="0050421D" w:rsidRDefault="006376FB" w:rsidP="006376FB">
      <w:r w:rsidRPr="0050421D">
        <w:t>Ihre Meinung zu diese</w:t>
      </w:r>
      <w:r w:rsidR="00FB4C7C" w:rsidRPr="0050421D">
        <w:t>n</w:t>
      </w:r>
      <w:r w:rsidRPr="0050421D">
        <w:t xml:space="preserve"> geplanten Anpassung</w:t>
      </w:r>
      <w:r w:rsidR="00FB4C7C" w:rsidRPr="0050421D">
        <w:t>en</w:t>
      </w:r>
      <w:r w:rsidRPr="0050421D">
        <w:t>:</w:t>
      </w:r>
    </w:p>
    <w:p w14:paraId="42E932CE" w14:textId="77777777" w:rsidR="006376FB" w:rsidRPr="0050421D" w:rsidRDefault="006376FB" w:rsidP="006376FB"/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481"/>
        <w:gridCol w:w="354"/>
        <w:gridCol w:w="2977"/>
        <w:gridCol w:w="284"/>
        <w:gridCol w:w="3260"/>
      </w:tblGrid>
      <w:tr w:rsidR="006376FB" w:rsidRPr="0050421D" w14:paraId="1CAC2D9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81" w:type="dxa"/>
            <w:tcBorders>
              <w:bottom w:val="nil"/>
              <w:right w:val="nil"/>
            </w:tcBorders>
          </w:tcPr>
          <w:p w14:paraId="074EE8AC" w14:textId="77777777" w:rsidR="006376FB" w:rsidRPr="0050421D" w:rsidRDefault="006376FB">
            <w:pPr>
              <w:spacing w:after="60"/>
              <w:rPr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Einverstanden</w:t>
            </w:r>
          </w:p>
        </w:tc>
        <w:tc>
          <w:tcPr>
            <w:tcW w:w="354" w:type="dxa"/>
            <w:tcBorders>
              <w:left w:val="nil"/>
              <w:bottom w:val="nil"/>
            </w:tcBorders>
          </w:tcPr>
          <w:p w14:paraId="7940CE2C" w14:textId="77777777" w:rsidR="006376FB" w:rsidRPr="0050421D" w:rsidRDefault="006376F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nil"/>
              <w:right w:val="nil"/>
            </w:tcBorders>
          </w:tcPr>
          <w:p w14:paraId="463256F5" w14:textId="490F7EE7" w:rsidR="006376FB" w:rsidRPr="0050421D" w:rsidRDefault="006376FB">
            <w:pPr>
              <w:rPr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Anpassung</w:t>
            </w:r>
            <w:r w:rsidR="0074442F" w:rsidRPr="0050421D">
              <w:rPr>
                <w:sz w:val="20"/>
                <w:szCs w:val="20"/>
              </w:rPr>
              <w:t>en</w:t>
            </w:r>
            <w:r w:rsidRPr="0050421D">
              <w:rPr>
                <w:sz w:val="20"/>
                <w:szCs w:val="20"/>
              </w:rPr>
              <w:t xml:space="preserve"> relevant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143EE147" w14:textId="77777777" w:rsidR="006376FB" w:rsidRPr="0050421D" w:rsidRDefault="006376F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  <w:right w:val="nil"/>
            </w:tcBorders>
          </w:tcPr>
          <w:p w14:paraId="4B552653" w14:textId="29365D6B" w:rsidR="006376FB" w:rsidRPr="0050421D" w:rsidRDefault="006376FB">
            <w:pPr>
              <w:rPr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Anpassung</w:t>
            </w:r>
            <w:r w:rsidR="006A181A" w:rsidRPr="0050421D">
              <w:rPr>
                <w:sz w:val="20"/>
                <w:szCs w:val="20"/>
              </w:rPr>
              <w:t>en</w:t>
            </w:r>
            <w:r w:rsidRPr="0050421D">
              <w:rPr>
                <w:sz w:val="20"/>
                <w:szCs w:val="20"/>
              </w:rPr>
              <w:t xml:space="preserve"> dringend</w:t>
            </w:r>
          </w:p>
        </w:tc>
      </w:tr>
      <w:tr w:rsidR="006376FB" w:rsidRPr="0050421D" w14:paraId="226DEC89" w14:textId="77777777">
        <w:tc>
          <w:tcPr>
            <w:tcW w:w="2481" w:type="dxa"/>
            <w:tcBorders>
              <w:top w:val="nil"/>
              <w:bottom w:val="nil"/>
              <w:right w:val="nil"/>
            </w:tcBorders>
          </w:tcPr>
          <w:p w14:paraId="145D17B4" w14:textId="77777777" w:rsidR="006376FB" w:rsidRPr="0050421D" w:rsidRDefault="006376FB">
            <w:pPr>
              <w:rPr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</w:t>
            </w:r>
            <w:r w:rsidRPr="0050421D">
              <w:rPr>
                <w:i/>
                <w:sz w:val="20"/>
                <w:szCs w:val="20"/>
              </w:rPr>
              <w:t xml:space="preserve">Nicht </w:t>
            </w:r>
            <w:r w:rsidRPr="0050421D">
              <w:rPr>
                <w:sz w:val="20"/>
                <w:szCs w:val="20"/>
              </w:rPr>
              <w:t>einverstanden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</w:tcBorders>
          </w:tcPr>
          <w:p w14:paraId="526309D0" w14:textId="77777777" w:rsidR="006376FB" w:rsidRPr="0050421D" w:rsidRDefault="006376F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14:paraId="3C7C5DF5" w14:textId="587573CD" w:rsidR="006376FB" w:rsidRPr="0050421D" w:rsidRDefault="006376FB">
            <w:pPr>
              <w:rPr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</w:t>
            </w:r>
            <w:r w:rsidRPr="0050421D">
              <w:rPr>
                <w:spacing w:val="-2"/>
                <w:sz w:val="20"/>
                <w:szCs w:val="20"/>
              </w:rPr>
              <w:t>Anpassung</w:t>
            </w:r>
            <w:r w:rsidR="0074442F" w:rsidRPr="0050421D">
              <w:rPr>
                <w:spacing w:val="-2"/>
                <w:sz w:val="20"/>
                <w:szCs w:val="20"/>
              </w:rPr>
              <w:t>en</w:t>
            </w:r>
            <w:r w:rsidRPr="0050421D">
              <w:rPr>
                <w:spacing w:val="-2"/>
                <w:sz w:val="20"/>
                <w:szCs w:val="20"/>
              </w:rPr>
              <w:t xml:space="preserve"> </w:t>
            </w:r>
            <w:r w:rsidRPr="0050421D">
              <w:rPr>
                <w:i/>
                <w:spacing w:val="-2"/>
                <w:sz w:val="20"/>
                <w:szCs w:val="20"/>
              </w:rPr>
              <w:t xml:space="preserve">nicht </w:t>
            </w:r>
            <w:r w:rsidRPr="0050421D">
              <w:rPr>
                <w:spacing w:val="-2"/>
                <w:sz w:val="20"/>
                <w:szCs w:val="20"/>
              </w:rPr>
              <w:t>relevant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A2D6157" w14:textId="77777777" w:rsidR="006376FB" w:rsidRPr="0050421D" w:rsidRDefault="006376F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09FBF836" w14:textId="1B79A59C" w:rsidR="006376FB" w:rsidRPr="0050421D" w:rsidRDefault="006376FB">
            <w:pPr>
              <w:rPr>
                <w:i/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Anpassung</w:t>
            </w:r>
            <w:r w:rsidR="006A181A" w:rsidRPr="0050421D">
              <w:rPr>
                <w:sz w:val="20"/>
                <w:szCs w:val="20"/>
              </w:rPr>
              <w:t>en</w:t>
            </w:r>
            <w:r w:rsidRPr="0050421D">
              <w:rPr>
                <w:sz w:val="20"/>
                <w:szCs w:val="20"/>
              </w:rPr>
              <w:t xml:space="preserve"> </w:t>
            </w:r>
            <w:r w:rsidRPr="0050421D">
              <w:rPr>
                <w:i/>
                <w:sz w:val="20"/>
                <w:szCs w:val="20"/>
              </w:rPr>
              <w:t>nicht</w:t>
            </w:r>
            <w:r w:rsidRPr="0050421D">
              <w:rPr>
                <w:sz w:val="20"/>
                <w:szCs w:val="20"/>
              </w:rPr>
              <w:t xml:space="preserve"> dringend</w:t>
            </w:r>
          </w:p>
        </w:tc>
      </w:tr>
    </w:tbl>
    <w:p w14:paraId="6E181118" w14:textId="77777777" w:rsidR="006376FB" w:rsidRPr="0050421D" w:rsidRDefault="006376FB" w:rsidP="006376FB">
      <w:pPr>
        <w:rPr>
          <w:rFonts w:ascii="Ubuntu" w:hAnsi="Ubuntu"/>
        </w:rPr>
      </w:pPr>
    </w:p>
    <w:tbl>
      <w:tblPr>
        <w:tblStyle w:val="TableGrid"/>
        <w:tblW w:w="0" w:type="auto"/>
        <w:tblBorders>
          <w:top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376FB" w:rsidRPr="0050421D" w14:paraId="4814E4B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</w:tcPr>
          <w:p w14:paraId="2C54B0F1" w14:textId="77777777" w:rsidR="006376FB" w:rsidRPr="0050421D" w:rsidRDefault="006376FB">
            <w:pPr>
              <w:spacing w:after="60"/>
              <w:rPr>
                <w:sz w:val="20"/>
              </w:rPr>
            </w:pPr>
            <w:r w:rsidRPr="0050421D">
              <w:rPr>
                <w:sz w:val="20"/>
              </w:rPr>
              <w:t xml:space="preserve">Begründung </w:t>
            </w:r>
            <w:r w:rsidRPr="0050421D">
              <w:rPr>
                <w:b w:val="0"/>
                <w:sz w:val="20"/>
              </w:rPr>
              <w:t xml:space="preserve">(zwingend auszufüllen, wenn Sie </w:t>
            </w:r>
            <w:r w:rsidRPr="0050421D">
              <w:rPr>
                <w:b w:val="0"/>
                <w:i/>
                <w:sz w:val="20"/>
              </w:rPr>
              <w:t>nicht</w:t>
            </w:r>
            <w:r w:rsidRPr="0050421D">
              <w:rPr>
                <w:b w:val="0"/>
                <w:sz w:val="20"/>
              </w:rPr>
              <w:t xml:space="preserve"> einverstanden sind):</w:t>
            </w:r>
          </w:p>
        </w:tc>
      </w:tr>
      <w:tr w:rsidR="006376FB" w:rsidRPr="0050421D" w14:paraId="040C9942" w14:textId="77777777">
        <w:tc>
          <w:tcPr>
            <w:tcW w:w="9354" w:type="dxa"/>
          </w:tcPr>
          <w:p w14:paraId="64963DA7" w14:textId="77777777" w:rsidR="006376FB" w:rsidRPr="0050421D" w:rsidRDefault="006376FB">
            <w:pPr>
              <w:rPr>
                <w:b/>
                <w:sz w:val="20"/>
                <w:szCs w:val="20"/>
              </w:rPr>
            </w:pPr>
            <w:r w:rsidRPr="0050421D">
              <w:rPr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0421D">
              <w:rPr>
                <w:b/>
                <w:sz w:val="20"/>
                <w:szCs w:val="20"/>
              </w:rPr>
              <w:instrText xml:space="preserve"> FORMTEXT </w:instrText>
            </w:r>
            <w:r w:rsidRPr="0050421D">
              <w:rPr>
                <w:b/>
                <w:szCs w:val="20"/>
              </w:rPr>
            </w:r>
            <w:r w:rsidRPr="0050421D">
              <w:rPr>
                <w:b/>
                <w:szCs w:val="20"/>
              </w:rPr>
              <w:fldChar w:fldCharType="separate"/>
            </w:r>
            <w:r w:rsidRPr="0050421D">
              <w:rPr>
                <w:b/>
                <w:noProof/>
                <w:sz w:val="20"/>
                <w:szCs w:val="20"/>
              </w:rPr>
              <w:t> </w:t>
            </w:r>
            <w:r w:rsidRPr="0050421D">
              <w:rPr>
                <w:b/>
                <w:noProof/>
                <w:sz w:val="20"/>
                <w:szCs w:val="20"/>
              </w:rPr>
              <w:t> </w:t>
            </w:r>
            <w:r w:rsidRPr="0050421D">
              <w:rPr>
                <w:b/>
                <w:noProof/>
                <w:sz w:val="20"/>
                <w:szCs w:val="20"/>
              </w:rPr>
              <w:t> </w:t>
            </w:r>
            <w:r w:rsidRPr="0050421D">
              <w:rPr>
                <w:b/>
                <w:noProof/>
                <w:sz w:val="20"/>
                <w:szCs w:val="20"/>
              </w:rPr>
              <w:t> </w:t>
            </w:r>
            <w:r w:rsidRPr="0050421D">
              <w:rPr>
                <w:b/>
                <w:noProof/>
                <w:sz w:val="20"/>
                <w:szCs w:val="20"/>
              </w:rPr>
              <w:t> </w:t>
            </w:r>
            <w:r w:rsidRPr="0050421D">
              <w:rPr>
                <w:b/>
                <w:szCs w:val="20"/>
              </w:rPr>
              <w:fldChar w:fldCharType="end"/>
            </w:r>
          </w:p>
          <w:p w14:paraId="72C82A53" w14:textId="77777777" w:rsidR="006376FB" w:rsidRPr="0050421D" w:rsidRDefault="006376FB">
            <w:pPr>
              <w:tabs>
                <w:tab w:val="left" w:pos="7797"/>
                <w:tab w:val="left" w:pos="8080"/>
              </w:tabs>
              <w:spacing w:after="60"/>
              <w:rPr>
                <w:b/>
              </w:rPr>
            </w:pPr>
          </w:p>
        </w:tc>
      </w:tr>
    </w:tbl>
    <w:p w14:paraId="5A2581F0" w14:textId="77777777" w:rsidR="006376FB" w:rsidRPr="0050421D" w:rsidRDefault="006376FB" w:rsidP="00E0482A">
      <w:pPr>
        <w:rPr>
          <w:b/>
          <w:iCs/>
          <w:sz w:val="22"/>
          <w:szCs w:val="22"/>
        </w:rPr>
      </w:pPr>
    </w:p>
    <w:p w14:paraId="4E73CA99" w14:textId="3BD8ED21" w:rsidR="00E0482A" w:rsidRPr="0050421D" w:rsidRDefault="00832A76" w:rsidP="00E0482A">
      <w:pPr>
        <w:rPr>
          <w:b/>
          <w:iCs/>
          <w:sz w:val="22"/>
          <w:szCs w:val="22"/>
        </w:rPr>
      </w:pPr>
      <w:r w:rsidRPr="0050421D">
        <w:rPr>
          <w:b/>
          <w:iCs/>
          <w:sz w:val="22"/>
          <w:szCs w:val="22"/>
        </w:rPr>
        <w:t>2.2</w:t>
      </w:r>
      <w:r w:rsidR="00E0482A" w:rsidRPr="0050421D">
        <w:rPr>
          <w:b/>
          <w:iCs/>
          <w:sz w:val="22"/>
          <w:szCs w:val="22"/>
        </w:rPr>
        <w:tab/>
      </w:r>
      <w:r w:rsidR="00B9141A" w:rsidRPr="0050421D">
        <w:rPr>
          <w:b/>
          <w:iCs/>
          <w:sz w:val="22"/>
          <w:szCs w:val="22"/>
        </w:rPr>
        <w:t>Anpassung</w:t>
      </w:r>
      <w:r w:rsidR="00340DDB" w:rsidRPr="0050421D">
        <w:rPr>
          <w:b/>
          <w:iCs/>
          <w:sz w:val="22"/>
          <w:szCs w:val="22"/>
        </w:rPr>
        <w:t>en</w:t>
      </w:r>
      <w:r w:rsidR="00F32C34" w:rsidRPr="0050421D">
        <w:rPr>
          <w:b/>
          <w:iCs/>
          <w:sz w:val="22"/>
          <w:szCs w:val="22"/>
        </w:rPr>
        <w:t xml:space="preserve"> </w:t>
      </w:r>
      <w:r w:rsidR="005D32ED" w:rsidRPr="00EF3898">
        <w:rPr>
          <w:b/>
          <w:i/>
          <w:sz w:val="22"/>
          <w:szCs w:val="22"/>
        </w:rPr>
        <w:t>Business Rules</w:t>
      </w:r>
      <w:r w:rsidR="00470B16" w:rsidRPr="0050421D">
        <w:rPr>
          <w:b/>
          <w:iCs/>
          <w:sz w:val="22"/>
          <w:szCs w:val="22"/>
        </w:rPr>
        <w:t xml:space="preserve"> aufgrund der Einstellung euroSIC</w:t>
      </w:r>
    </w:p>
    <w:p w14:paraId="4B304106" w14:textId="77777777" w:rsidR="00E0482A" w:rsidRPr="0050421D" w:rsidRDefault="00E0482A" w:rsidP="00E0482A">
      <w:pPr>
        <w:rPr>
          <w:szCs w:val="20"/>
        </w:rPr>
      </w:pPr>
    </w:p>
    <w:p w14:paraId="153B5D2C" w14:textId="02BF0C35" w:rsidR="00E0482A" w:rsidRPr="0050421D" w:rsidRDefault="00E0482A" w:rsidP="00E0482A">
      <w:r w:rsidRPr="0050421D">
        <w:t>Ihre Meinung zu diese</w:t>
      </w:r>
      <w:r w:rsidR="00787339" w:rsidRPr="0050421D">
        <w:t>n</w:t>
      </w:r>
      <w:r w:rsidRPr="0050421D">
        <w:t xml:space="preserve"> geplanten Anpassung</w:t>
      </w:r>
      <w:r w:rsidR="00787339" w:rsidRPr="0050421D">
        <w:t>en</w:t>
      </w:r>
      <w:r w:rsidRPr="0050421D">
        <w:t>:</w:t>
      </w:r>
    </w:p>
    <w:p w14:paraId="21721A3B" w14:textId="77777777" w:rsidR="00E0482A" w:rsidRPr="0050421D" w:rsidRDefault="00E0482A" w:rsidP="00E0482A"/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481"/>
        <w:gridCol w:w="354"/>
        <w:gridCol w:w="2977"/>
        <w:gridCol w:w="284"/>
        <w:gridCol w:w="3260"/>
      </w:tblGrid>
      <w:tr w:rsidR="00E0482A" w:rsidRPr="0050421D" w14:paraId="4F22BF2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81" w:type="dxa"/>
            <w:tcBorders>
              <w:bottom w:val="nil"/>
              <w:right w:val="nil"/>
            </w:tcBorders>
          </w:tcPr>
          <w:p w14:paraId="31651A95" w14:textId="77777777" w:rsidR="00E0482A" w:rsidRPr="0050421D" w:rsidRDefault="00E0482A">
            <w:pPr>
              <w:spacing w:after="60"/>
              <w:rPr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Einverstanden</w:t>
            </w:r>
          </w:p>
        </w:tc>
        <w:tc>
          <w:tcPr>
            <w:tcW w:w="354" w:type="dxa"/>
            <w:tcBorders>
              <w:left w:val="nil"/>
              <w:bottom w:val="nil"/>
            </w:tcBorders>
          </w:tcPr>
          <w:p w14:paraId="0EB9951B" w14:textId="77777777" w:rsidR="00E0482A" w:rsidRPr="0050421D" w:rsidRDefault="00E0482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nil"/>
              <w:right w:val="nil"/>
            </w:tcBorders>
          </w:tcPr>
          <w:p w14:paraId="0099F186" w14:textId="7A3CC892" w:rsidR="00E0482A" w:rsidRPr="0050421D" w:rsidRDefault="00E0482A">
            <w:pPr>
              <w:rPr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Anpassung</w:t>
            </w:r>
            <w:r w:rsidR="00787339" w:rsidRPr="0050421D">
              <w:rPr>
                <w:sz w:val="20"/>
                <w:szCs w:val="20"/>
              </w:rPr>
              <w:t>en</w:t>
            </w:r>
            <w:r w:rsidRPr="0050421D">
              <w:rPr>
                <w:sz w:val="20"/>
                <w:szCs w:val="20"/>
              </w:rPr>
              <w:t xml:space="preserve"> relevant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2CD34473" w14:textId="77777777" w:rsidR="00E0482A" w:rsidRPr="0050421D" w:rsidRDefault="00E0482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  <w:right w:val="nil"/>
            </w:tcBorders>
          </w:tcPr>
          <w:p w14:paraId="3FF5AE0B" w14:textId="335B3A5C" w:rsidR="00E0482A" w:rsidRPr="0050421D" w:rsidRDefault="00E0482A">
            <w:pPr>
              <w:rPr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Anpassung</w:t>
            </w:r>
            <w:r w:rsidR="00787339" w:rsidRPr="0050421D">
              <w:rPr>
                <w:sz w:val="20"/>
                <w:szCs w:val="20"/>
              </w:rPr>
              <w:t>en</w:t>
            </w:r>
            <w:r w:rsidRPr="0050421D">
              <w:rPr>
                <w:sz w:val="20"/>
                <w:szCs w:val="20"/>
              </w:rPr>
              <w:t xml:space="preserve"> dringend</w:t>
            </w:r>
          </w:p>
        </w:tc>
      </w:tr>
      <w:tr w:rsidR="00E0482A" w:rsidRPr="0050421D" w14:paraId="0FF7F85C" w14:textId="77777777">
        <w:tc>
          <w:tcPr>
            <w:tcW w:w="2481" w:type="dxa"/>
            <w:tcBorders>
              <w:top w:val="nil"/>
              <w:bottom w:val="nil"/>
              <w:right w:val="nil"/>
            </w:tcBorders>
          </w:tcPr>
          <w:p w14:paraId="030C8448" w14:textId="77777777" w:rsidR="00E0482A" w:rsidRPr="0050421D" w:rsidRDefault="00E0482A">
            <w:pPr>
              <w:rPr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</w:t>
            </w:r>
            <w:r w:rsidRPr="0050421D">
              <w:rPr>
                <w:i/>
                <w:sz w:val="20"/>
                <w:szCs w:val="20"/>
              </w:rPr>
              <w:t xml:space="preserve">Nicht </w:t>
            </w:r>
            <w:r w:rsidRPr="0050421D">
              <w:rPr>
                <w:sz w:val="20"/>
                <w:szCs w:val="20"/>
              </w:rPr>
              <w:t>einverstanden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</w:tcBorders>
          </w:tcPr>
          <w:p w14:paraId="123B5F5A" w14:textId="77777777" w:rsidR="00E0482A" w:rsidRPr="0050421D" w:rsidRDefault="00E0482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14:paraId="0AC5C516" w14:textId="191070AB" w:rsidR="00E0482A" w:rsidRPr="0050421D" w:rsidRDefault="00E0482A">
            <w:pPr>
              <w:rPr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</w:t>
            </w:r>
            <w:r w:rsidR="00E21551" w:rsidRPr="0050421D">
              <w:rPr>
                <w:spacing w:val="-2"/>
                <w:sz w:val="20"/>
                <w:szCs w:val="20"/>
              </w:rPr>
              <w:t xml:space="preserve">Anpassungen </w:t>
            </w:r>
            <w:r w:rsidR="00E21551" w:rsidRPr="0050421D">
              <w:rPr>
                <w:i/>
                <w:spacing w:val="-2"/>
                <w:sz w:val="20"/>
                <w:szCs w:val="20"/>
              </w:rPr>
              <w:t xml:space="preserve">nicht </w:t>
            </w:r>
            <w:r w:rsidR="00E21551" w:rsidRPr="0050421D">
              <w:rPr>
                <w:spacing w:val="-2"/>
                <w:sz w:val="20"/>
                <w:szCs w:val="20"/>
              </w:rPr>
              <w:t>relevant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02688C0" w14:textId="77777777" w:rsidR="00E0482A" w:rsidRPr="0050421D" w:rsidRDefault="00E0482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41590A96" w14:textId="67F77CA3" w:rsidR="00E0482A" w:rsidRPr="0050421D" w:rsidRDefault="00E0482A">
            <w:pPr>
              <w:rPr>
                <w:i/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Anpassung</w:t>
            </w:r>
            <w:r w:rsidR="00787339" w:rsidRPr="0050421D">
              <w:rPr>
                <w:sz w:val="20"/>
                <w:szCs w:val="20"/>
              </w:rPr>
              <w:t>en</w:t>
            </w:r>
            <w:r w:rsidRPr="0050421D">
              <w:rPr>
                <w:sz w:val="20"/>
                <w:szCs w:val="20"/>
              </w:rPr>
              <w:t xml:space="preserve"> </w:t>
            </w:r>
            <w:r w:rsidRPr="0050421D">
              <w:rPr>
                <w:i/>
                <w:sz w:val="20"/>
                <w:szCs w:val="20"/>
              </w:rPr>
              <w:t>nicht</w:t>
            </w:r>
            <w:r w:rsidRPr="0050421D">
              <w:rPr>
                <w:sz w:val="20"/>
                <w:szCs w:val="20"/>
              </w:rPr>
              <w:t xml:space="preserve"> dringend</w:t>
            </w:r>
          </w:p>
        </w:tc>
      </w:tr>
    </w:tbl>
    <w:p w14:paraId="36FF890F" w14:textId="77777777" w:rsidR="00E0482A" w:rsidRPr="0050421D" w:rsidRDefault="00E0482A" w:rsidP="00E0482A">
      <w:pPr>
        <w:rPr>
          <w:rFonts w:ascii="Ubuntu" w:hAnsi="Ubuntu"/>
        </w:rPr>
      </w:pPr>
    </w:p>
    <w:tbl>
      <w:tblPr>
        <w:tblStyle w:val="TableGrid"/>
        <w:tblW w:w="0" w:type="auto"/>
        <w:tblBorders>
          <w:top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0482A" w:rsidRPr="0050421D" w14:paraId="3B92E8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</w:tcPr>
          <w:p w14:paraId="0439E1AA" w14:textId="77777777" w:rsidR="00E0482A" w:rsidRPr="0050421D" w:rsidRDefault="00E0482A">
            <w:pPr>
              <w:spacing w:after="60"/>
              <w:rPr>
                <w:sz w:val="20"/>
              </w:rPr>
            </w:pPr>
            <w:r w:rsidRPr="0050421D">
              <w:rPr>
                <w:sz w:val="20"/>
              </w:rPr>
              <w:t xml:space="preserve">Begründung </w:t>
            </w:r>
            <w:r w:rsidRPr="0050421D">
              <w:rPr>
                <w:b w:val="0"/>
                <w:sz w:val="20"/>
              </w:rPr>
              <w:t xml:space="preserve">(zwingend auszufüllen, wenn Sie </w:t>
            </w:r>
            <w:r w:rsidRPr="0050421D">
              <w:rPr>
                <w:b w:val="0"/>
                <w:i/>
                <w:sz w:val="20"/>
              </w:rPr>
              <w:t>nicht</w:t>
            </w:r>
            <w:r w:rsidRPr="0050421D">
              <w:rPr>
                <w:b w:val="0"/>
                <w:sz w:val="20"/>
              </w:rPr>
              <w:t xml:space="preserve"> einverstanden sind):</w:t>
            </w:r>
          </w:p>
        </w:tc>
      </w:tr>
      <w:tr w:rsidR="00E0482A" w:rsidRPr="0050421D" w14:paraId="64886AB7" w14:textId="77777777">
        <w:tc>
          <w:tcPr>
            <w:tcW w:w="9354" w:type="dxa"/>
          </w:tcPr>
          <w:p w14:paraId="0DF7540F" w14:textId="77777777" w:rsidR="00E0482A" w:rsidRPr="0050421D" w:rsidRDefault="00E0482A">
            <w:pPr>
              <w:rPr>
                <w:b/>
                <w:sz w:val="20"/>
                <w:szCs w:val="20"/>
              </w:rPr>
            </w:pPr>
            <w:r w:rsidRPr="0050421D">
              <w:rPr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0421D">
              <w:rPr>
                <w:b/>
                <w:sz w:val="20"/>
                <w:szCs w:val="20"/>
              </w:rPr>
              <w:instrText xml:space="preserve"> FORMTEXT </w:instrText>
            </w:r>
            <w:r w:rsidRPr="0050421D">
              <w:rPr>
                <w:b/>
                <w:szCs w:val="20"/>
              </w:rPr>
            </w:r>
            <w:r w:rsidRPr="0050421D">
              <w:rPr>
                <w:b/>
                <w:szCs w:val="20"/>
              </w:rPr>
              <w:fldChar w:fldCharType="separate"/>
            </w:r>
            <w:r w:rsidRPr="0050421D">
              <w:rPr>
                <w:b/>
                <w:noProof/>
                <w:sz w:val="20"/>
                <w:szCs w:val="20"/>
              </w:rPr>
              <w:t> </w:t>
            </w:r>
            <w:r w:rsidRPr="0050421D">
              <w:rPr>
                <w:b/>
                <w:noProof/>
                <w:sz w:val="20"/>
                <w:szCs w:val="20"/>
              </w:rPr>
              <w:t> </w:t>
            </w:r>
            <w:r w:rsidRPr="0050421D">
              <w:rPr>
                <w:b/>
                <w:noProof/>
                <w:sz w:val="20"/>
                <w:szCs w:val="20"/>
              </w:rPr>
              <w:t> </w:t>
            </w:r>
            <w:r w:rsidRPr="0050421D">
              <w:rPr>
                <w:b/>
                <w:noProof/>
                <w:sz w:val="20"/>
                <w:szCs w:val="20"/>
              </w:rPr>
              <w:t> </w:t>
            </w:r>
            <w:r w:rsidRPr="0050421D">
              <w:rPr>
                <w:b/>
                <w:noProof/>
                <w:sz w:val="20"/>
                <w:szCs w:val="20"/>
              </w:rPr>
              <w:t> </w:t>
            </w:r>
            <w:r w:rsidRPr="0050421D">
              <w:rPr>
                <w:b/>
                <w:szCs w:val="20"/>
              </w:rPr>
              <w:fldChar w:fldCharType="end"/>
            </w:r>
          </w:p>
          <w:p w14:paraId="64607C2B" w14:textId="77777777" w:rsidR="00E0482A" w:rsidRPr="0050421D" w:rsidRDefault="00E0482A">
            <w:pPr>
              <w:tabs>
                <w:tab w:val="left" w:pos="7797"/>
                <w:tab w:val="left" w:pos="8080"/>
              </w:tabs>
              <w:spacing w:after="60"/>
              <w:rPr>
                <w:b/>
              </w:rPr>
            </w:pPr>
          </w:p>
        </w:tc>
      </w:tr>
    </w:tbl>
    <w:p w14:paraId="5AD6C98C" w14:textId="77777777" w:rsidR="005D32ED" w:rsidRPr="0050421D" w:rsidRDefault="005D32ED" w:rsidP="005D32ED">
      <w:pPr>
        <w:rPr>
          <w:szCs w:val="20"/>
        </w:rPr>
      </w:pPr>
    </w:p>
    <w:p w14:paraId="7CFEF6D8" w14:textId="30B311D9" w:rsidR="005D32ED" w:rsidRPr="0050421D" w:rsidRDefault="005D32ED" w:rsidP="00BB0431">
      <w:pPr>
        <w:ind w:left="709" w:hanging="709"/>
        <w:rPr>
          <w:b/>
          <w:iCs/>
          <w:sz w:val="22"/>
          <w:szCs w:val="20"/>
        </w:rPr>
      </w:pPr>
      <w:r w:rsidRPr="0050421D">
        <w:rPr>
          <w:b/>
          <w:iCs/>
          <w:sz w:val="22"/>
          <w:szCs w:val="20"/>
        </w:rPr>
        <w:t>2.3</w:t>
      </w:r>
      <w:r w:rsidRPr="0050421D">
        <w:rPr>
          <w:b/>
          <w:iCs/>
          <w:sz w:val="22"/>
          <w:szCs w:val="20"/>
        </w:rPr>
        <w:tab/>
      </w:r>
      <w:r w:rsidRPr="0050421D">
        <w:rPr>
          <w:b/>
          <w:iCs/>
          <w:sz w:val="22"/>
          <w:szCs w:val="22"/>
        </w:rPr>
        <w:t xml:space="preserve">Anpassung </w:t>
      </w:r>
      <w:r w:rsidR="009A3743" w:rsidRPr="0050421D">
        <w:rPr>
          <w:b/>
          <w:i/>
          <w:sz w:val="22"/>
          <w:szCs w:val="22"/>
        </w:rPr>
        <w:t>Implementation Guidelines für Überweisungen</w:t>
      </w:r>
      <w:r w:rsidR="009A3743" w:rsidRPr="0050421D">
        <w:rPr>
          <w:b/>
          <w:iCs/>
          <w:sz w:val="22"/>
          <w:szCs w:val="22"/>
        </w:rPr>
        <w:t xml:space="preserve"> (pain.001)</w:t>
      </w:r>
      <w:r w:rsidR="008828E5" w:rsidRPr="0050421D">
        <w:rPr>
          <w:b/>
          <w:iCs/>
          <w:sz w:val="22"/>
          <w:szCs w:val="22"/>
        </w:rPr>
        <w:t xml:space="preserve"> aufgrund der Einstellung euroSIC</w:t>
      </w:r>
    </w:p>
    <w:p w14:paraId="5C50A764" w14:textId="77777777" w:rsidR="005D32ED" w:rsidRPr="0050421D" w:rsidRDefault="005D32ED" w:rsidP="005D32ED">
      <w:pPr>
        <w:rPr>
          <w:szCs w:val="20"/>
        </w:rPr>
      </w:pPr>
    </w:p>
    <w:p w14:paraId="1D3288F6" w14:textId="77777777" w:rsidR="005D32ED" w:rsidRPr="0050421D" w:rsidRDefault="005D32ED" w:rsidP="005D32ED">
      <w:r w:rsidRPr="0050421D">
        <w:t>Ihre Meinung zu diesen geplanten Anpassungen:</w:t>
      </w:r>
    </w:p>
    <w:p w14:paraId="36BD12D8" w14:textId="77777777" w:rsidR="005D32ED" w:rsidRPr="0050421D" w:rsidRDefault="005D32ED" w:rsidP="005D32ED"/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481"/>
        <w:gridCol w:w="354"/>
        <w:gridCol w:w="2977"/>
        <w:gridCol w:w="284"/>
        <w:gridCol w:w="3260"/>
      </w:tblGrid>
      <w:tr w:rsidR="005D32ED" w:rsidRPr="0050421D" w14:paraId="4BCF4AE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81" w:type="dxa"/>
            <w:tcBorders>
              <w:bottom w:val="nil"/>
              <w:right w:val="nil"/>
            </w:tcBorders>
          </w:tcPr>
          <w:p w14:paraId="0E88BB45" w14:textId="77777777" w:rsidR="005D32ED" w:rsidRPr="0050421D" w:rsidRDefault="005D32ED">
            <w:pPr>
              <w:spacing w:after="60"/>
              <w:rPr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Einverstanden</w:t>
            </w:r>
          </w:p>
        </w:tc>
        <w:tc>
          <w:tcPr>
            <w:tcW w:w="354" w:type="dxa"/>
            <w:tcBorders>
              <w:left w:val="nil"/>
              <w:bottom w:val="nil"/>
            </w:tcBorders>
          </w:tcPr>
          <w:p w14:paraId="2E84EE87" w14:textId="77777777" w:rsidR="005D32ED" w:rsidRPr="0050421D" w:rsidRDefault="005D32E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nil"/>
              <w:right w:val="nil"/>
            </w:tcBorders>
          </w:tcPr>
          <w:p w14:paraId="3CBF8E2E" w14:textId="77777777" w:rsidR="005D32ED" w:rsidRPr="0050421D" w:rsidRDefault="005D32ED">
            <w:pPr>
              <w:rPr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Anpassungen relevant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1BBE4C16" w14:textId="77777777" w:rsidR="005D32ED" w:rsidRPr="0050421D" w:rsidRDefault="005D32E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  <w:right w:val="nil"/>
            </w:tcBorders>
          </w:tcPr>
          <w:p w14:paraId="6E79A581" w14:textId="77777777" w:rsidR="005D32ED" w:rsidRPr="0050421D" w:rsidRDefault="005D32ED">
            <w:pPr>
              <w:rPr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Anpassungen dringend</w:t>
            </w:r>
          </w:p>
        </w:tc>
      </w:tr>
      <w:tr w:rsidR="005D32ED" w:rsidRPr="0050421D" w14:paraId="1D5EE3D7" w14:textId="77777777">
        <w:tc>
          <w:tcPr>
            <w:tcW w:w="2481" w:type="dxa"/>
            <w:tcBorders>
              <w:top w:val="nil"/>
              <w:bottom w:val="nil"/>
              <w:right w:val="nil"/>
            </w:tcBorders>
          </w:tcPr>
          <w:p w14:paraId="6A7AA370" w14:textId="77777777" w:rsidR="005D32ED" w:rsidRPr="0050421D" w:rsidRDefault="005D32ED">
            <w:pPr>
              <w:rPr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</w:t>
            </w:r>
            <w:r w:rsidRPr="0050421D">
              <w:rPr>
                <w:i/>
                <w:sz w:val="20"/>
                <w:szCs w:val="20"/>
              </w:rPr>
              <w:t xml:space="preserve">Nicht </w:t>
            </w:r>
            <w:r w:rsidRPr="0050421D">
              <w:rPr>
                <w:sz w:val="20"/>
                <w:szCs w:val="20"/>
              </w:rPr>
              <w:t>einverstanden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</w:tcBorders>
          </w:tcPr>
          <w:p w14:paraId="7DDD001C" w14:textId="77777777" w:rsidR="005D32ED" w:rsidRPr="0050421D" w:rsidRDefault="005D32E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14:paraId="225A3F1D" w14:textId="77777777" w:rsidR="005D32ED" w:rsidRPr="0050421D" w:rsidRDefault="005D32ED">
            <w:pPr>
              <w:rPr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</w:t>
            </w:r>
            <w:r w:rsidRPr="0050421D">
              <w:rPr>
                <w:spacing w:val="-2"/>
                <w:sz w:val="20"/>
                <w:szCs w:val="20"/>
              </w:rPr>
              <w:t xml:space="preserve">Anpassungen </w:t>
            </w:r>
            <w:r w:rsidRPr="0050421D">
              <w:rPr>
                <w:i/>
                <w:spacing w:val="-2"/>
                <w:sz w:val="20"/>
                <w:szCs w:val="20"/>
              </w:rPr>
              <w:t xml:space="preserve">nicht </w:t>
            </w:r>
            <w:r w:rsidRPr="0050421D">
              <w:rPr>
                <w:spacing w:val="-2"/>
                <w:sz w:val="20"/>
                <w:szCs w:val="20"/>
              </w:rPr>
              <w:t>relevant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B3408A2" w14:textId="77777777" w:rsidR="005D32ED" w:rsidRPr="0050421D" w:rsidRDefault="005D32E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163C2B89" w14:textId="77777777" w:rsidR="005D32ED" w:rsidRPr="0050421D" w:rsidRDefault="005D32ED">
            <w:pPr>
              <w:rPr>
                <w:i/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Anpassungen </w:t>
            </w:r>
            <w:r w:rsidRPr="0050421D">
              <w:rPr>
                <w:i/>
                <w:sz w:val="20"/>
                <w:szCs w:val="20"/>
              </w:rPr>
              <w:t>nicht</w:t>
            </w:r>
            <w:r w:rsidRPr="0050421D">
              <w:rPr>
                <w:sz w:val="20"/>
                <w:szCs w:val="20"/>
              </w:rPr>
              <w:t xml:space="preserve"> dringend</w:t>
            </w:r>
          </w:p>
        </w:tc>
      </w:tr>
    </w:tbl>
    <w:p w14:paraId="5C576401" w14:textId="77777777" w:rsidR="005D32ED" w:rsidRPr="0050421D" w:rsidRDefault="005D32ED" w:rsidP="005D32ED">
      <w:pPr>
        <w:rPr>
          <w:rFonts w:ascii="Ubuntu" w:hAnsi="Ubuntu"/>
        </w:rPr>
      </w:pPr>
    </w:p>
    <w:tbl>
      <w:tblPr>
        <w:tblStyle w:val="TableGrid"/>
        <w:tblW w:w="0" w:type="auto"/>
        <w:tblBorders>
          <w:top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D32ED" w:rsidRPr="0050421D" w14:paraId="7F9DD0C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</w:tcPr>
          <w:p w14:paraId="1FA45D59" w14:textId="77777777" w:rsidR="005D32ED" w:rsidRPr="0050421D" w:rsidRDefault="005D32ED">
            <w:pPr>
              <w:spacing w:after="60"/>
              <w:rPr>
                <w:sz w:val="20"/>
              </w:rPr>
            </w:pPr>
            <w:r w:rsidRPr="0050421D">
              <w:rPr>
                <w:sz w:val="20"/>
              </w:rPr>
              <w:t xml:space="preserve">Begründung </w:t>
            </w:r>
            <w:r w:rsidRPr="0050421D">
              <w:rPr>
                <w:b w:val="0"/>
                <w:sz w:val="20"/>
              </w:rPr>
              <w:t xml:space="preserve">(zwingend auszufüllen, wenn Sie </w:t>
            </w:r>
            <w:r w:rsidRPr="0050421D">
              <w:rPr>
                <w:b w:val="0"/>
                <w:i/>
                <w:sz w:val="20"/>
              </w:rPr>
              <w:t>nicht</w:t>
            </w:r>
            <w:r w:rsidRPr="0050421D">
              <w:rPr>
                <w:b w:val="0"/>
                <w:sz w:val="20"/>
              </w:rPr>
              <w:t xml:space="preserve"> einverstanden sind):</w:t>
            </w:r>
          </w:p>
        </w:tc>
      </w:tr>
      <w:tr w:rsidR="005D32ED" w:rsidRPr="0050421D" w14:paraId="1F749B12" w14:textId="77777777">
        <w:tc>
          <w:tcPr>
            <w:tcW w:w="9354" w:type="dxa"/>
          </w:tcPr>
          <w:p w14:paraId="645F845C" w14:textId="66AA28DF" w:rsidR="005D32ED" w:rsidRPr="0050421D" w:rsidRDefault="007748DF">
            <w:pPr>
              <w:rPr>
                <w:b/>
                <w:szCs w:val="20"/>
              </w:rPr>
            </w:pPr>
            <w:r w:rsidRPr="0050421D">
              <w:rPr>
                <w:b/>
                <w:sz w:val="20"/>
              </w:rPr>
              <w:br w:type="page"/>
            </w:r>
            <w:r w:rsidR="005D32ED" w:rsidRPr="0050421D">
              <w:rPr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D32ED" w:rsidRPr="0050421D">
              <w:rPr>
                <w:b/>
                <w:sz w:val="20"/>
                <w:szCs w:val="20"/>
              </w:rPr>
              <w:instrText xml:space="preserve"> FORMTEXT </w:instrText>
            </w:r>
            <w:r w:rsidR="005D32ED" w:rsidRPr="0050421D">
              <w:rPr>
                <w:b/>
                <w:szCs w:val="20"/>
              </w:rPr>
            </w:r>
            <w:r w:rsidR="005D32ED" w:rsidRPr="0050421D">
              <w:rPr>
                <w:b/>
                <w:szCs w:val="20"/>
              </w:rPr>
              <w:fldChar w:fldCharType="separate"/>
            </w:r>
            <w:r w:rsidR="005D32ED" w:rsidRPr="0050421D">
              <w:rPr>
                <w:b/>
                <w:noProof/>
                <w:sz w:val="20"/>
                <w:szCs w:val="20"/>
              </w:rPr>
              <w:t> </w:t>
            </w:r>
            <w:r w:rsidR="005D32ED" w:rsidRPr="0050421D">
              <w:rPr>
                <w:b/>
                <w:noProof/>
                <w:sz w:val="20"/>
                <w:szCs w:val="20"/>
              </w:rPr>
              <w:t> </w:t>
            </w:r>
            <w:r w:rsidR="005D32ED" w:rsidRPr="0050421D">
              <w:rPr>
                <w:b/>
                <w:noProof/>
                <w:sz w:val="20"/>
                <w:szCs w:val="20"/>
              </w:rPr>
              <w:t> </w:t>
            </w:r>
            <w:r w:rsidR="005D32ED" w:rsidRPr="0050421D">
              <w:rPr>
                <w:b/>
                <w:noProof/>
                <w:sz w:val="20"/>
                <w:szCs w:val="20"/>
              </w:rPr>
              <w:t> </w:t>
            </w:r>
            <w:r w:rsidR="005D32ED" w:rsidRPr="0050421D">
              <w:rPr>
                <w:b/>
                <w:noProof/>
                <w:sz w:val="20"/>
                <w:szCs w:val="20"/>
              </w:rPr>
              <w:t> </w:t>
            </w:r>
            <w:r w:rsidR="005D32ED" w:rsidRPr="0050421D">
              <w:rPr>
                <w:b/>
                <w:szCs w:val="20"/>
              </w:rPr>
              <w:fldChar w:fldCharType="end"/>
            </w:r>
          </w:p>
          <w:p w14:paraId="7DB9B8BA" w14:textId="77777777" w:rsidR="007748DF" w:rsidRPr="0050421D" w:rsidRDefault="007748DF" w:rsidP="00F651AB">
            <w:pPr>
              <w:adjustRightInd/>
              <w:snapToGrid/>
              <w:spacing w:line="240" w:lineRule="auto"/>
              <w:ind w:right="0"/>
              <w:rPr>
                <w:b/>
                <w:bCs/>
                <w:i/>
                <w:iCs/>
                <w:sz w:val="20"/>
              </w:rPr>
            </w:pPr>
          </w:p>
          <w:p w14:paraId="0A2C5403" w14:textId="60045639" w:rsidR="00F651AB" w:rsidRPr="0050421D" w:rsidRDefault="00F651AB" w:rsidP="00F651AB">
            <w:pPr>
              <w:adjustRightInd/>
              <w:snapToGrid/>
              <w:spacing w:line="240" w:lineRule="auto"/>
              <w:ind w:right="0"/>
              <w:rPr>
                <w:i/>
                <w:iCs/>
                <w:sz w:val="20"/>
              </w:rPr>
            </w:pPr>
            <w:r w:rsidRPr="0050421D">
              <w:rPr>
                <w:i/>
                <w:iCs/>
                <w:sz w:val="20"/>
              </w:rPr>
              <w:lastRenderedPageBreak/>
              <w:t>Zeitfenster zur Abgabe eines Feedbacks zu den geplanten Änderungen: 17.11.2025 bis 12.12.2025</w:t>
            </w:r>
          </w:p>
          <w:p w14:paraId="619FB6DA" w14:textId="77777777" w:rsidR="00F651AB" w:rsidRPr="0050421D" w:rsidRDefault="00F651AB" w:rsidP="00F651AB">
            <w:pPr>
              <w:adjustRightInd/>
              <w:snapToGrid/>
              <w:spacing w:line="240" w:lineRule="auto"/>
              <w:ind w:right="0"/>
              <w:rPr>
                <w:i/>
                <w:iCs/>
                <w:sz w:val="20"/>
              </w:rPr>
            </w:pPr>
          </w:p>
          <w:p w14:paraId="4736B923" w14:textId="77777777" w:rsidR="00F651AB" w:rsidRPr="0050421D" w:rsidRDefault="00F651AB" w:rsidP="00F651AB">
            <w:pPr>
              <w:adjustRightInd/>
              <w:snapToGrid/>
              <w:spacing w:line="240" w:lineRule="auto"/>
              <w:ind w:right="0"/>
              <w:rPr>
                <w:b/>
                <w:bCs/>
                <w:i/>
                <w:iCs/>
                <w:sz w:val="20"/>
              </w:rPr>
            </w:pPr>
            <w:r w:rsidRPr="0050421D">
              <w:rPr>
                <w:sz w:val="20"/>
              </w:rPr>
              <w:t>Abgegeben von</w:t>
            </w:r>
            <w:r w:rsidRPr="0050421D">
              <w:rPr>
                <w:i/>
                <w:iCs/>
                <w:sz w:val="20"/>
              </w:rPr>
              <w:t xml:space="preserve"> </w:t>
            </w:r>
            <w:r w:rsidRPr="0050421D">
              <w:rPr>
                <w:b/>
                <w:bCs/>
                <w:i/>
                <w:i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0421D">
              <w:rPr>
                <w:b/>
                <w:bCs/>
                <w:i/>
                <w:iCs/>
                <w:sz w:val="20"/>
              </w:rPr>
              <w:instrText xml:space="preserve"> FORMTEXT </w:instrText>
            </w:r>
            <w:r w:rsidRPr="0050421D">
              <w:rPr>
                <w:b/>
                <w:bCs/>
                <w:i/>
                <w:iCs/>
              </w:rPr>
            </w:r>
            <w:r w:rsidRPr="0050421D">
              <w:rPr>
                <w:b/>
                <w:bCs/>
                <w:i/>
                <w:iCs/>
              </w:rPr>
              <w:fldChar w:fldCharType="separate"/>
            </w:r>
            <w:r w:rsidRPr="0050421D">
              <w:rPr>
                <w:b/>
                <w:bCs/>
                <w:i/>
                <w:iCs/>
                <w:sz w:val="20"/>
              </w:rPr>
              <w:t> </w:t>
            </w:r>
            <w:r w:rsidRPr="0050421D">
              <w:rPr>
                <w:b/>
                <w:bCs/>
                <w:i/>
                <w:iCs/>
                <w:sz w:val="20"/>
              </w:rPr>
              <w:t> </w:t>
            </w:r>
            <w:r w:rsidRPr="0050421D">
              <w:rPr>
                <w:b/>
                <w:bCs/>
                <w:i/>
                <w:iCs/>
                <w:sz w:val="20"/>
              </w:rPr>
              <w:t> </w:t>
            </w:r>
            <w:r w:rsidRPr="0050421D">
              <w:rPr>
                <w:b/>
                <w:bCs/>
                <w:i/>
                <w:iCs/>
                <w:sz w:val="20"/>
              </w:rPr>
              <w:t> </w:t>
            </w:r>
            <w:r w:rsidRPr="0050421D">
              <w:rPr>
                <w:b/>
                <w:bCs/>
                <w:i/>
                <w:iCs/>
                <w:sz w:val="20"/>
              </w:rPr>
              <w:t> </w:t>
            </w:r>
            <w:r w:rsidRPr="0050421D">
              <w:rPr>
                <w:b/>
                <w:bCs/>
                <w:i/>
                <w:iCs/>
              </w:rPr>
              <w:fldChar w:fldCharType="end"/>
            </w:r>
          </w:p>
          <w:p w14:paraId="6CE926FB" w14:textId="77777777" w:rsidR="00F651AB" w:rsidRPr="0050421D" w:rsidRDefault="00F651AB">
            <w:pPr>
              <w:rPr>
                <w:b/>
                <w:szCs w:val="20"/>
              </w:rPr>
            </w:pPr>
          </w:p>
          <w:p w14:paraId="2E52AF89" w14:textId="59C2C646" w:rsidR="00FA40CA" w:rsidRPr="0050421D" w:rsidRDefault="00FA40CA" w:rsidP="00BB0431">
            <w:pPr>
              <w:ind w:left="709" w:hanging="709"/>
              <w:rPr>
                <w:b/>
                <w:iCs/>
                <w:sz w:val="22"/>
                <w:szCs w:val="22"/>
              </w:rPr>
            </w:pPr>
            <w:r w:rsidRPr="0050421D">
              <w:rPr>
                <w:b/>
                <w:iCs/>
                <w:sz w:val="22"/>
                <w:szCs w:val="22"/>
              </w:rPr>
              <w:t>2.</w:t>
            </w:r>
            <w:r w:rsidR="001E0F2E" w:rsidRPr="0050421D">
              <w:rPr>
                <w:b/>
                <w:iCs/>
                <w:sz w:val="22"/>
                <w:szCs w:val="22"/>
              </w:rPr>
              <w:t>4</w:t>
            </w:r>
            <w:r w:rsidRPr="0050421D">
              <w:rPr>
                <w:b/>
                <w:iCs/>
                <w:sz w:val="22"/>
                <w:szCs w:val="22"/>
              </w:rPr>
              <w:tab/>
              <w:t xml:space="preserve">Anpassungen </w:t>
            </w:r>
            <w:r w:rsidR="001E0F2E" w:rsidRPr="0050421D">
              <w:rPr>
                <w:b/>
                <w:i/>
                <w:sz w:val="22"/>
                <w:szCs w:val="22"/>
              </w:rPr>
              <w:t xml:space="preserve">Implementation Guidelines </w:t>
            </w:r>
            <w:r w:rsidR="00DB392A" w:rsidRPr="0050421D">
              <w:rPr>
                <w:b/>
                <w:i/>
                <w:sz w:val="22"/>
                <w:szCs w:val="22"/>
              </w:rPr>
              <w:t xml:space="preserve">für </w:t>
            </w:r>
            <w:r w:rsidR="00B26725" w:rsidRPr="0050421D">
              <w:rPr>
                <w:b/>
                <w:i/>
                <w:sz w:val="22"/>
                <w:szCs w:val="22"/>
              </w:rPr>
              <w:t>Cash Management</w:t>
            </w:r>
            <w:r w:rsidR="00B26725" w:rsidRPr="0050421D">
              <w:rPr>
                <w:b/>
                <w:iCs/>
                <w:sz w:val="22"/>
                <w:szCs w:val="22"/>
              </w:rPr>
              <w:t xml:space="preserve"> (camt.05x)</w:t>
            </w:r>
            <w:r w:rsidRPr="0050421D">
              <w:rPr>
                <w:b/>
                <w:iCs/>
                <w:sz w:val="22"/>
                <w:szCs w:val="22"/>
              </w:rPr>
              <w:t xml:space="preserve"> aufgrund der Einstellung euroSIC</w:t>
            </w:r>
          </w:p>
          <w:p w14:paraId="3524D6CA" w14:textId="77777777" w:rsidR="00FA40CA" w:rsidRPr="0050421D" w:rsidRDefault="00FA40CA" w:rsidP="00FA40CA">
            <w:pPr>
              <w:pStyle w:val="ListParagraph"/>
              <w:ind w:left="684"/>
            </w:pPr>
          </w:p>
          <w:p w14:paraId="6150C9D0" w14:textId="77777777" w:rsidR="00FA40CA" w:rsidRPr="0050421D" w:rsidRDefault="00FA40CA" w:rsidP="00FA40CA">
            <w:r w:rsidRPr="0050421D">
              <w:t>Ihre Meinung zu diesen geplanten Anpassungen:</w:t>
            </w:r>
          </w:p>
          <w:p w14:paraId="735B26DF" w14:textId="77777777" w:rsidR="00FA40CA" w:rsidRPr="0050421D" w:rsidRDefault="00FA40CA" w:rsidP="00FA40CA"/>
          <w:tbl>
            <w:tblPr>
              <w:tblStyle w:val="TableGrid"/>
              <w:tblW w:w="9356" w:type="dxa"/>
              <w:tblLook w:val="04A0" w:firstRow="1" w:lastRow="0" w:firstColumn="1" w:lastColumn="0" w:noHBand="0" w:noVBand="1"/>
            </w:tblPr>
            <w:tblGrid>
              <w:gridCol w:w="2481"/>
              <w:gridCol w:w="354"/>
              <w:gridCol w:w="2977"/>
              <w:gridCol w:w="284"/>
              <w:gridCol w:w="3260"/>
            </w:tblGrid>
            <w:tr w:rsidR="00FA40CA" w:rsidRPr="0050421D" w14:paraId="23BCBCBE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81" w:type="dxa"/>
                  <w:tcBorders>
                    <w:bottom w:val="nil"/>
                    <w:right w:val="nil"/>
                  </w:tcBorders>
                </w:tcPr>
                <w:p w14:paraId="0AEF31F3" w14:textId="77777777" w:rsidR="00FA40CA" w:rsidRPr="0050421D" w:rsidRDefault="00FA40CA" w:rsidP="00FA40CA">
                  <w:pPr>
                    <w:spacing w:after="60"/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Einverstanden</w:t>
                  </w:r>
                </w:p>
              </w:tc>
              <w:tc>
                <w:tcPr>
                  <w:tcW w:w="354" w:type="dxa"/>
                  <w:tcBorders>
                    <w:left w:val="nil"/>
                    <w:bottom w:val="nil"/>
                  </w:tcBorders>
                </w:tcPr>
                <w:p w14:paraId="155BF15A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bottom w:val="nil"/>
                    <w:right w:val="nil"/>
                  </w:tcBorders>
                </w:tcPr>
                <w:p w14:paraId="0346B469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Anpassungen relevant</w:t>
                  </w: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</w:tcBorders>
                </w:tcPr>
                <w:p w14:paraId="4A83C1C9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bottom w:val="nil"/>
                    <w:right w:val="nil"/>
                  </w:tcBorders>
                </w:tcPr>
                <w:p w14:paraId="3BAE2B37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Anpassungen dringend</w:t>
                  </w:r>
                </w:p>
              </w:tc>
            </w:tr>
            <w:tr w:rsidR="00FA40CA" w:rsidRPr="0050421D" w14:paraId="4C4CE5F5" w14:textId="77777777">
              <w:tc>
                <w:tcPr>
                  <w:tcW w:w="2481" w:type="dxa"/>
                  <w:tcBorders>
                    <w:top w:val="nil"/>
                    <w:bottom w:val="nil"/>
                    <w:right w:val="nil"/>
                  </w:tcBorders>
                </w:tcPr>
                <w:p w14:paraId="1AA17DBF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50421D">
                    <w:rPr>
                      <w:i/>
                      <w:sz w:val="20"/>
                      <w:szCs w:val="20"/>
                    </w:rPr>
                    <w:t xml:space="preserve">Nicht </w:t>
                  </w:r>
                  <w:r w:rsidRPr="0050421D">
                    <w:rPr>
                      <w:sz w:val="20"/>
                      <w:szCs w:val="20"/>
                    </w:rPr>
                    <w:t>einverstanden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</w:tcBorders>
                </w:tcPr>
                <w:p w14:paraId="4061CF1F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nil"/>
                    <w:right w:val="nil"/>
                  </w:tcBorders>
                </w:tcPr>
                <w:p w14:paraId="03539DB9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50421D">
                    <w:rPr>
                      <w:spacing w:val="-2"/>
                      <w:sz w:val="20"/>
                      <w:szCs w:val="20"/>
                    </w:rPr>
                    <w:t xml:space="preserve">Anpassungen </w:t>
                  </w:r>
                  <w:r w:rsidRPr="0050421D">
                    <w:rPr>
                      <w:i/>
                      <w:spacing w:val="-2"/>
                      <w:sz w:val="20"/>
                      <w:szCs w:val="20"/>
                    </w:rPr>
                    <w:t xml:space="preserve">nicht </w:t>
                  </w:r>
                  <w:r w:rsidRPr="0050421D">
                    <w:rPr>
                      <w:spacing w:val="-2"/>
                      <w:sz w:val="20"/>
                      <w:szCs w:val="20"/>
                    </w:rPr>
                    <w:t>relevant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14:paraId="39D6844B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bottom w:val="nil"/>
                    <w:right w:val="nil"/>
                  </w:tcBorders>
                </w:tcPr>
                <w:p w14:paraId="759E1307" w14:textId="77777777" w:rsidR="00FA40CA" w:rsidRPr="0050421D" w:rsidRDefault="00FA40CA" w:rsidP="00FA40CA">
                  <w:pPr>
                    <w:rPr>
                      <w:i/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Anpassungen </w:t>
                  </w:r>
                  <w:r w:rsidRPr="0050421D">
                    <w:rPr>
                      <w:i/>
                      <w:sz w:val="20"/>
                      <w:szCs w:val="20"/>
                    </w:rPr>
                    <w:t>nicht</w:t>
                  </w:r>
                  <w:r w:rsidRPr="0050421D">
                    <w:rPr>
                      <w:sz w:val="20"/>
                      <w:szCs w:val="20"/>
                    </w:rPr>
                    <w:t xml:space="preserve"> dringend</w:t>
                  </w:r>
                </w:p>
              </w:tc>
            </w:tr>
          </w:tbl>
          <w:p w14:paraId="3D1ECFEE" w14:textId="77777777" w:rsidR="00FA40CA" w:rsidRPr="0050421D" w:rsidRDefault="00FA40CA" w:rsidP="00FA40CA">
            <w:pPr>
              <w:rPr>
                <w:rFonts w:ascii="Ubuntu" w:hAnsi="Ubuntu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4"/>
            </w:tblGrid>
            <w:tr w:rsidR="00FA40CA" w:rsidRPr="0050421D" w14:paraId="5BF4FAE9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354" w:type="dxa"/>
                </w:tcPr>
                <w:p w14:paraId="621BB4D3" w14:textId="77777777" w:rsidR="00FA40CA" w:rsidRPr="0050421D" w:rsidRDefault="00FA40CA" w:rsidP="00FA40CA">
                  <w:pPr>
                    <w:spacing w:after="60"/>
                    <w:rPr>
                      <w:sz w:val="20"/>
                    </w:rPr>
                  </w:pPr>
                  <w:r w:rsidRPr="0050421D">
                    <w:rPr>
                      <w:sz w:val="20"/>
                    </w:rPr>
                    <w:t xml:space="preserve">Begründung </w:t>
                  </w:r>
                  <w:r w:rsidRPr="0050421D">
                    <w:rPr>
                      <w:b w:val="0"/>
                      <w:sz w:val="20"/>
                    </w:rPr>
                    <w:t xml:space="preserve">(zwingend auszufüllen, wenn Sie </w:t>
                  </w:r>
                  <w:r w:rsidRPr="0050421D">
                    <w:rPr>
                      <w:b w:val="0"/>
                      <w:i/>
                      <w:sz w:val="20"/>
                    </w:rPr>
                    <w:t>nicht</w:t>
                  </w:r>
                  <w:r w:rsidRPr="0050421D">
                    <w:rPr>
                      <w:b w:val="0"/>
                      <w:sz w:val="20"/>
                    </w:rPr>
                    <w:t xml:space="preserve"> einverstanden sind):</w:t>
                  </w:r>
                </w:p>
              </w:tc>
            </w:tr>
            <w:tr w:rsidR="00FA40CA" w:rsidRPr="0050421D" w14:paraId="4D192C62" w14:textId="77777777">
              <w:tc>
                <w:tcPr>
                  <w:tcW w:w="9354" w:type="dxa"/>
                </w:tcPr>
                <w:p w14:paraId="604AAAF0" w14:textId="77777777" w:rsidR="00FA40CA" w:rsidRPr="0050421D" w:rsidRDefault="00FA40CA" w:rsidP="00FA40CA">
                  <w:pPr>
                    <w:rPr>
                      <w:b/>
                      <w:sz w:val="20"/>
                      <w:szCs w:val="20"/>
                    </w:rPr>
                  </w:pPr>
                  <w:r w:rsidRPr="0050421D">
                    <w:rPr>
                      <w:b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0421D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50421D">
                    <w:rPr>
                      <w:b/>
                      <w:szCs w:val="20"/>
                    </w:rPr>
                  </w:r>
                  <w:r w:rsidRPr="0050421D">
                    <w:rPr>
                      <w:b/>
                      <w:szCs w:val="20"/>
                    </w:rPr>
                    <w:fldChar w:fldCharType="separate"/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szCs w:val="20"/>
                    </w:rPr>
                    <w:fldChar w:fldCharType="end"/>
                  </w:r>
                </w:p>
                <w:p w14:paraId="2B8CA16A" w14:textId="77777777" w:rsidR="00FA40CA" w:rsidRPr="0050421D" w:rsidRDefault="00FA40CA" w:rsidP="00FA40CA">
                  <w:pPr>
                    <w:tabs>
                      <w:tab w:val="left" w:pos="7797"/>
                      <w:tab w:val="left" w:pos="8080"/>
                    </w:tabs>
                    <w:spacing w:after="60"/>
                    <w:rPr>
                      <w:b/>
                    </w:rPr>
                  </w:pPr>
                </w:p>
              </w:tc>
            </w:tr>
          </w:tbl>
          <w:p w14:paraId="59C89360" w14:textId="77777777" w:rsidR="00FA40CA" w:rsidRPr="0050421D" w:rsidRDefault="00FA40CA" w:rsidP="00FA40CA">
            <w:pPr>
              <w:rPr>
                <w:b/>
                <w:iCs/>
                <w:sz w:val="22"/>
                <w:szCs w:val="22"/>
              </w:rPr>
            </w:pPr>
          </w:p>
          <w:p w14:paraId="4241AF43" w14:textId="65975B10" w:rsidR="00FA40CA" w:rsidRPr="0050421D" w:rsidRDefault="00887B28" w:rsidP="00BB0431">
            <w:pPr>
              <w:ind w:left="709" w:hanging="709"/>
              <w:rPr>
                <w:szCs w:val="20"/>
              </w:rPr>
            </w:pPr>
            <w:r w:rsidRPr="0050421D">
              <w:rPr>
                <w:b/>
                <w:iCs/>
                <w:sz w:val="22"/>
                <w:szCs w:val="22"/>
              </w:rPr>
              <w:t>4</w:t>
            </w:r>
            <w:r w:rsidR="002A7B2D" w:rsidRPr="0050421D">
              <w:rPr>
                <w:b/>
                <w:iCs/>
                <w:sz w:val="22"/>
                <w:szCs w:val="22"/>
              </w:rPr>
              <w:t>.1</w:t>
            </w:r>
            <w:r w:rsidR="00FA40CA" w:rsidRPr="0050421D">
              <w:rPr>
                <w:b/>
                <w:iCs/>
                <w:sz w:val="22"/>
                <w:szCs w:val="22"/>
              </w:rPr>
              <w:tab/>
            </w:r>
            <w:r w:rsidR="002A7B2D" w:rsidRPr="0050421D">
              <w:rPr>
                <w:b/>
                <w:iCs/>
                <w:sz w:val="22"/>
                <w:szCs w:val="22"/>
              </w:rPr>
              <w:t>Anpassungen</w:t>
            </w:r>
            <w:r w:rsidRPr="0050421D">
              <w:rPr>
                <w:b/>
                <w:iCs/>
                <w:sz w:val="22"/>
                <w:szCs w:val="22"/>
              </w:rPr>
              <w:t xml:space="preserve"> </w:t>
            </w:r>
            <w:r w:rsidR="0089360B" w:rsidRPr="0050421D">
              <w:rPr>
                <w:b/>
                <w:i/>
                <w:sz w:val="22"/>
                <w:szCs w:val="22"/>
              </w:rPr>
              <w:t>Implementation Guidelines für Status Report</w:t>
            </w:r>
            <w:r w:rsidR="0089360B" w:rsidRPr="0050421D">
              <w:rPr>
                <w:b/>
                <w:iCs/>
                <w:sz w:val="22"/>
                <w:szCs w:val="22"/>
              </w:rPr>
              <w:t xml:space="preserve"> (pain.002</w:t>
            </w:r>
            <w:r w:rsidR="00CA7F79" w:rsidRPr="0050421D">
              <w:rPr>
                <w:b/>
                <w:iCs/>
                <w:sz w:val="22"/>
                <w:szCs w:val="22"/>
              </w:rPr>
              <w:t xml:space="preserve">) </w:t>
            </w:r>
            <w:r w:rsidR="00E700D9" w:rsidRPr="0050421D">
              <w:rPr>
                <w:b/>
                <w:iCs/>
                <w:sz w:val="22"/>
                <w:szCs w:val="22"/>
              </w:rPr>
              <w:br/>
            </w:r>
            <w:r w:rsidR="00CA7F79" w:rsidRPr="0050421D">
              <w:rPr>
                <w:b/>
                <w:iCs/>
                <w:sz w:val="22"/>
                <w:szCs w:val="22"/>
              </w:rPr>
              <w:t>Anhang B: Statusabfolge des pain.002</w:t>
            </w:r>
          </w:p>
          <w:p w14:paraId="6CED6498" w14:textId="77777777" w:rsidR="00FA40CA" w:rsidRPr="0050421D" w:rsidRDefault="00FA40CA" w:rsidP="00FA40CA">
            <w:r w:rsidRPr="0050421D">
              <w:t>Ihre Meinung zu diesen geplanten Anpassungen:</w:t>
            </w:r>
          </w:p>
          <w:p w14:paraId="6A391174" w14:textId="77777777" w:rsidR="00FA40CA" w:rsidRPr="0050421D" w:rsidRDefault="00FA40CA" w:rsidP="00FA40CA"/>
          <w:tbl>
            <w:tblPr>
              <w:tblStyle w:val="TableGrid"/>
              <w:tblW w:w="9356" w:type="dxa"/>
              <w:tblLook w:val="04A0" w:firstRow="1" w:lastRow="0" w:firstColumn="1" w:lastColumn="0" w:noHBand="0" w:noVBand="1"/>
            </w:tblPr>
            <w:tblGrid>
              <w:gridCol w:w="2481"/>
              <w:gridCol w:w="354"/>
              <w:gridCol w:w="2977"/>
              <w:gridCol w:w="284"/>
              <w:gridCol w:w="3260"/>
            </w:tblGrid>
            <w:tr w:rsidR="00FA40CA" w:rsidRPr="0050421D" w14:paraId="5FCF2710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81" w:type="dxa"/>
                  <w:tcBorders>
                    <w:bottom w:val="nil"/>
                    <w:right w:val="nil"/>
                  </w:tcBorders>
                </w:tcPr>
                <w:p w14:paraId="2A5F8142" w14:textId="77777777" w:rsidR="00FA40CA" w:rsidRPr="0050421D" w:rsidRDefault="00FA40CA" w:rsidP="00FA40CA">
                  <w:pPr>
                    <w:spacing w:after="60"/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Einverstanden</w:t>
                  </w:r>
                </w:p>
              </w:tc>
              <w:tc>
                <w:tcPr>
                  <w:tcW w:w="354" w:type="dxa"/>
                  <w:tcBorders>
                    <w:left w:val="nil"/>
                    <w:bottom w:val="nil"/>
                  </w:tcBorders>
                </w:tcPr>
                <w:p w14:paraId="2CEE8CF5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bottom w:val="nil"/>
                    <w:right w:val="nil"/>
                  </w:tcBorders>
                </w:tcPr>
                <w:p w14:paraId="56A24D86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Anpassungen relevant</w:t>
                  </w: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</w:tcBorders>
                </w:tcPr>
                <w:p w14:paraId="2B84E233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bottom w:val="nil"/>
                    <w:right w:val="nil"/>
                  </w:tcBorders>
                </w:tcPr>
                <w:p w14:paraId="23E6942C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Anpassungen dringend</w:t>
                  </w:r>
                </w:p>
              </w:tc>
            </w:tr>
            <w:tr w:rsidR="00FA40CA" w:rsidRPr="0050421D" w14:paraId="34B84551" w14:textId="77777777">
              <w:tc>
                <w:tcPr>
                  <w:tcW w:w="2481" w:type="dxa"/>
                  <w:tcBorders>
                    <w:top w:val="nil"/>
                    <w:bottom w:val="nil"/>
                    <w:right w:val="nil"/>
                  </w:tcBorders>
                </w:tcPr>
                <w:p w14:paraId="291A6ACE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50421D">
                    <w:rPr>
                      <w:i/>
                      <w:sz w:val="20"/>
                      <w:szCs w:val="20"/>
                    </w:rPr>
                    <w:t xml:space="preserve">Nicht </w:t>
                  </w:r>
                  <w:r w:rsidRPr="0050421D">
                    <w:rPr>
                      <w:sz w:val="20"/>
                      <w:szCs w:val="20"/>
                    </w:rPr>
                    <w:t>einverstanden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</w:tcBorders>
                </w:tcPr>
                <w:p w14:paraId="75801A14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nil"/>
                    <w:right w:val="nil"/>
                  </w:tcBorders>
                </w:tcPr>
                <w:p w14:paraId="4E7568C7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50421D">
                    <w:rPr>
                      <w:spacing w:val="-2"/>
                      <w:sz w:val="20"/>
                      <w:szCs w:val="20"/>
                    </w:rPr>
                    <w:t xml:space="preserve">Anpassungen </w:t>
                  </w:r>
                  <w:r w:rsidRPr="0050421D">
                    <w:rPr>
                      <w:i/>
                      <w:spacing w:val="-2"/>
                      <w:sz w:val="20"/>
                      <w:szCs w:val="20"/>
                    </w:rPr>
                    <w:t xml:space="preserve">nicht </w:t>
                  </w:r>
                  <w:r w:rsidRPr="0050421D">
                    <w:rPr>
                      <w:spacing w:val="-2"/>
                      <w:sz w:val="20"/>
                      <w:szCs w:val="20"/>
                    </w:rPr>
                    <w:t>relevant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14:paraId="09416959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bottom w:val="nil"/>
                    <w:right w:val="nil"/>
                  </w:tcBorders>
                </w:tcPr>
                <w:p w14:paraId="2D7320A6" w14:textId="77777777" w:rsidR="00FA40CA" w:rsidRPr="0050421D" w:rsidRDefault="00FA40CA" w:rsidP="00FA40CA">
                  <w:pPr>
                    <w:rPr>
                      <w:i/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Anpassungen </w:t>
                  </w:r>
                  <w:r w:rsidRPr="0050421D">
                    <w:rPr>
                      <w:i/>
                      <w:sz w:val="20"/>
                      <w:szCs w:val="20"/>
                    </w:rPr>
                    <w:t>nicht</w:t>
                  </w:r>
                  <w:r w:rsidRPr="0050421D">
                    <w:rPr>
                      <w:sz w:val="20"/>
                      <w:szCs w:val="20"/>
                    </w:rPr>
                    <w:t xml:space="preserve"> dringend</w:t>
                  </w:r>
                </w:p>
              </w:tc>
            </w:tr>
          </w:tbl>
          <w:p w14:paraId="1C47F311" w14:textId="77777777" w:rsidR="00FA40CA" w:rsidRPr="0050421D" w:rsidRDefault="00FA40CA" w:rsidP="00FA40CA">
            <w:pPr>
              <w:rPr>
                <w:rFonts w:ascii="Ubuntu" w:hAnsi="Ubuntu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4"/>
            </w:tblGrid>
            <w:tr w:rsidR="00FA40CA" w:rsidRPr="0050421D" w14:paraId="57D3CDF4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354" w:type="dxa"/>
                </w:tcPr>
                <w:p w14:paraId="0F44A753" w14:textId="77777777" w:rsidR="00FA40CA" w:rsidRPr="0050421D" w:rsidRDefault="00FA40CA" w:rsidP="00FA40CA">
                  <w:pPr>
                    <w:spacing w:after="60"/>
                    <w:rPr>
                      <w:sz w:val="20"/>
                    </w:rPr>
                  </w:pPr>
                  <w:r w:rsidRPr="0050421D">
                    <w:rPr>
                      <w:sz w:val="20"/>
                    </w:rPr>
                    <w:t xml:space="preserve">Begründung </w:t>
                  </w:r>
                  <w:r w:rsidRPr="0050421D">
                    <w:rPr>
                      <w:b w:val="0"/>
                      <w:sz w:val="20"/>
                    </w:rPr>
                    <w:t xml:space="preserve">(zwingend auszufüllen, wenn Sie </w:t>
                  </w:r>
                  <w:r w:rsidRPr="0050421D">
                    <w:rPr>
                      <w:b w:val="0"/>
                      <w:i/>
                      <w:sz w:val="20"/>
                    </w:rPr>
                    <w:t>nicht</w:t>
                  </w:r>
                  <w:r w:rsidRPr="0050421D">
                    <w:rPr>
                      <w:b w:val="0"/>
                      <w:sz w:val="20"/>
                    </w:rPr>
                    <w:t xml:space="preserve"> einverstanden sind):</w:t>
                  </w:r>
                </w:p>
              </w:tc>
            </w:tr>
            <w:tr w:rsidR="00FA40CA" w:rsidRPr="0050421D" w14:paraId="43C23AEB" w14:textId="77777777">
              <w:tc>
                <w:tcPr>
                  <w:tcW w:w="9354" w:type="dxa"/>
                </w:tcPr>
                <w:p w14:paraId="7390E952" w14:textId="77777777" w:rsidR="00FA40CA" w:rsidRPr="0050421D" w:rsidRDefault="00FA40CA" w:rsidP="00FA40CA">
                  <w:pPr>
                    <w:rPr>
                      <w:b/>
                      <w:sz w:val="20"/>
                      <w:szCs w:val="20"/>
                    </w:rPr>
                  </w:pPr>
                  <w:r w:rsidRPr="0050421D">
                    <w:rPr>
                      <w:b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0421D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50421D">
                    <w:rPr>
                      <w:b/>
                      <w:szCs w:val="20"/>
                    </w:rPr>
                  </w:r>
                  <w:r w:rsidRPr="0050421D">
                    <w:rPr>
                      <w:b/>
                      <w:szCs w:val="20"/>
                    </w:rPr>
                    <w:fldChar w:fldCharType="separate"/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szCs w:val="20"/>
                    </w:rPr>
                    <w:fldChar w:fldCharType="end"/>
                  </w:r>
                </w:p>
                <w:p w14:paraId="1953ED45" w14:textId="77777777" w:rsidR="00FA40CA" w:rsidRPr="0050421D" w:rsidRDefault="00FA40CA" w:rsidP="00FA40CA">
                  <w:pPr>
                    <w:tabs>
                      <w:tab w:val="left" w:pos="7797"/>
                      <w:tab w:val="left" w:pos="8080"/>
                    </w:tabs>
                    <w:spacing w:after="60"/>
                    <w:rPr>
                      <w:b/>
                    </w:rPr>
                  </w:pPr>
                </w:p>
              </w:tc>
            </w:tr>
          </w:tbl>
          <w:p w14:paraId="0D5B34D2" w14:textId="77777777" w:rsidR="00FA40CA" w:rsidRPr="0050421D" w:rsidRDefault="00FA40CA" w:rsidP="00FA40CA">
            <w:pPr>
              <w:rPr>
                <w:szCs w:val="20"/>
              </w:rPr>
            </w:pPr>
          </w:p>
          <w:p w14:paraId="7F0621E5" w14:textId="2FE58215" w:rsidR="00FA40CA" w:rsidRPr="0050421D" w:rsidRDefault="00CA7F79" w:rsidP="00FA40CA">
            <w:pPr>
              <w:rPr>
                <w:b/>
                <w:iCs/>
                <w:sz w:val="22"/>
                <w:szCs w:val="20"/>
              </w:rPr>
            </w:pPr>
            <w:r w:rsidRPr="0050421D">
              <w:rPr>
                <w:b/>
                <w:iCs/>
                <w:sz w:val="22"/>
                <w:szCs w:val="20"/>
              </w:rPr>
              <w:t>4.2</w:t>
            </w:r>
            <w:r w:rsidR="00FA40CA" w:rsidRPr="0050421D">
              <w:rPr>
                <w:b/>
                <w:iCs/>
                <w:sz w:val="22"/>
                <w:szCs w:val="20"/>
              </w:rPr>
              <w:tab/>
            </w:r>
            <w:r w:rsidRPr="0050421D">
              <w:rPr>
                <w:b/>
                <w:iCs/>
                <w:sz w:val="22"/>
                <w:szCs w:val="22"/>
              </w:rPr>
              <w:t>Anpassung</w:t>
            </w:r>
            <w:r w:rsidR="00C66FE8" w:rsidRPr="0050421D">
              <w:rPr>
                <w:b/>
                <w:iCs/>
                <w:sz w:val="22"/>
                <w:szCs w:val="22"/>
              </w:rPr>
              <w:t>en</w:t>
            </w:r>
            <w:r w:rsidR="003D7D68" w:rsidRPr="0050421D">
              <w:rPr>
                <w:b/>
                <w:iCs/>
                <w:sz w:val="22"/>
                <w:szCs w:val="22"/>
              </w:rPr>
              <w:t xml:space="preserve"> Tracker Data </w:t>
            </w:r>
            <w:r w:rsidR="00D7162B" w:rsidRPr="0050421D">
              <w:rPr>
                <w:b/>
                <w:iCs/>
                <w:sz w:val="22"/>
                <w:szCs w:val="22"/>
              </w:rPr>
              <w:t>technische</w:t>
            </w:r>
            <w:r w:rsidR="003D7D68" w:rsidRPr="0050421D">
              <w:rPr>
                <w:b/>
                <w:iCs/>
                <w:sz w:val="22"/>
                <w:szCs w:val="22"/>
              </w:rPr>
              <w:t xml:space="preserve"> Spezifikation (pain.002)</w:t>
            </w:r>
          </w:p>
          <w:p w14:paraId="294F4494" w14:textId="77777777" w:rsidR="00FA40CA" w:rsidRPr="0050421D" w:rsidRDefault="00FA40CA" w:rsidP="00FA40CA">
            <w:pPr>
              <w:rPr>
                <w:szCs w:val="20"/>
              </w:rPr>
            </w:pPr>
          </w:p>
          <w:p w14:paraId="6106BB4E" w14:textId="77777777" w:rsidR="00FA40CA" w:rsidRPr="0050421D" w:rsidRDefault="00FA40CA" w:rsidP="00FA40CA">
            <w:r w:rsidRPr="0050421D">
              <w:t>Ihre Meinung zu diesen geplanten Anpassungen:</w:t>
            </w:r>
          </w:p>
          <w:p w14:paraId="5A4C7B7F" w14:textId="77777777" w:rsidR="00FA40CA" w:rsidRPr="0050421D" w:rsidRDefault="00FA40CA" w:rsidP="00FA40CA"/>
          <w:tbl>
            <w:tblPr>
              <w:tblStyle w:val="TableGrid"/>
              <w:tblW w:w="9356" w:type="dxa"/>
              <w:tblLook w:val="04A0" w:firstRow="1" w:lastRow="0" w:firstColumn="1" w:lastColumn="0" w:noHBand="0" w:noVBand="1"/>
            </w:tblPr>
            <w:tblGrid>
              <w:gridCol w:w="2481"/>
              <w:gridCol w:w="354"/>
              <w:gridCol w:w="2977"/>
              <w:gridCol w:w="284"/>
              <w:gridCol w:w="3260"/>
            </w:tblGrid>
            <w:tr w:rsidR="00FA40CA" w:rsidRPr="0050421D" w14:paraId="57A3B26D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81" w:type="dxa"/>
                  <w:tcBorders>
                    <w:bottom w:val="nil"/>
                    <w:right w:val="nil"/>
                  </w:tcBorders>
                </w:tcPr>
                <w:p w14:paraId="432AA103" w14:textId="77777777" w:rsidR="00FA40CA" w:rsidRPr="0050421D" w:rsidRDefault="00FA40CA" w:rsidP="00FA40CA">
                  <w:pPr>
                    <w:spacing w:after="60"/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Einverstanden</w:t>
                  </w:r>
                </w:p>
              </w:tc>
              <w:tc>
                <w:tcPr>
                  <w:tcW w:w="354" w:type="dxa"/>
                  <w:tcBorders>
                    <w:left w:val="nil"/>
                    <w:bottom w:val="nil"/>
                  </w:tcBorders>
                </w:tcPr>
                <w:p w14:paraId="556FBCD1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bottom w:val="nil"/>
                    <w:right w:val="nil"/>
                  </w:tcBorders>
                </w:tcPr>
                <w:p w14:paraId="3AAB77C4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Anpassungen relevant</w:t>
                  </w: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</w:tcBorders>
                </w:tcPr>
                <w:p w14:paraId="5F1E6BE0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bottom w:val="nil"/>
                    <w:right w:val="nil"/>
                  </w:tcBorders>
                </w:tcPr>
                <w:p w14:paraId="2D1D49C4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Anpassungen dringend</w:t>
                  </w:r>
                </w:p>
              </w:tc>
            </w:tr>
            <w:tr w:rsidR="00FA40CA" w:rsidRPr="0050421D" w14:paraId="3F602F61" w14:textId="77777777">
              <w:tc>
                <w:tcPr>
                  <w:tcW w:w="2481" w:type="dxa"/>
                  <w:tcBorders>
                    <w:top w:val="nil"/>
                    <w:bottom w:val="nil"/>
                    <w:right w:val="nil"/>
                  </w:tcBorders>
                </w:tcPr>
                <w:p w14:paraId="3E00F1B7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50421D">
                    <w:rPr>
                      <w:i/>
                      <w:sz w:val="20"/>
                      <w:szCs w:val="20"/>
                    </w:rPr>
                    <w:t xml:space="preserve">Nicht </w:t>
                  </w:r>
                  <w:r w:rsidRPr="0050421D">
                    <w:rPr>
                      <w:sz w:val="20"/>
                      <w:szCs w:val="20"/>
                    </w:rPr>
                    <w:t>einverstanden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</w:tcBorders>
                </w:tcPr>
                <w:p w14:paraId="4545C575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nil"/>
                    <w:right w:val="nil"/>
                  </w:tcBorders>
                </w:tcPr>
                <w:p w14:paraId="20B4FA63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</w:t>
                  </w:r>
                  <w:r w:rsidRPr="0050421D">
                    <w:rPr>
                      <w:spacing w:val="-2"/>
                      <w:sz w:val="20"/>
                      <w:szCs w:val="20"/>
                    </w:rPr>
                    <w:t xml:space="preserve">Anpassungen </w:t>
                  </w:r>
                  <w:r w:rsidRPr="0050421D">
                    <w:rPr>
                      <w:i/>
                      <w:spacing w:val="-2"/>
                      <w:sz w:val="20"/>
                      <w:szCs w:val="20"/>
                    </w:rPr>
                    <w:t xml:space="preserve">nicht </w:t>
                  </w:r>
                  <w:r w:rsidRPr="0050421D">
                    <w:rPr>
                      <w:spacing w:val="-2"/>
                      <w:sz w:val="20"/>
                      <w:szCs w:val="20"/>
                    </w:rPr>
                    <w:t>relevant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14:paraId="59F67C7C" w14:textId="77777777" w:rsidR="00FA40CA" w:rsidRPr="0050421D" w:rsidRDefault="00FA40CA" w:rsidP="00FA40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bottom w:val="nil"/>
                    <w:right w:val="nil"/>
                  </w:tcBorders>
                </w:tcPr>
                <w:p w14:paraId="601276B0" w14:textId="77777777" w:rsidR="00FA40CA" w:rsidRPr="0050421D" w:rsidRDefault="00FA40CA" w:rsidP="00FA40CA">
                  <w:pPr>
                    <w:rPr>
                      <w:i/>
                      <w:sz w:val="20"/>
                      <w:szCs w:val="20"/>
                    </w:rPr>
                  </w:pPr>
                  <w:r w:rsidRPr="0050421D">
                    <w:rPr>
                      <w:szCs w:val="16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421D">
                    <w:rPr>
                      <w:szCs w:val="16"/>
                    </w:rPr>
                    <w:instrText xml:space="preserve"> FORMCHECKBOX </w:instrText>
                  </w:r>
                  <w:r w:rsidRPr="0050421D">
                    <w:rPr>
                      <w:szCs w:val="16"/>
                    </w:rPr>
                  </w:r>
                  <w:r w:rsidRPr="0050421D">
                    <w:rPr>
                      <w:szCs w:val="16"/>
                    </w:rPr>
                    <w:fldChar w:fldCharType="separate"/>
                  </w:r>
                  <w:r w:rsidRPr="0050421D">
                    <w:rPr>
                      <w:szCs w:val="16"/>
                    </w:rPr>
                    <w:fldChar w:fldCharType="end"/>
                  </w:r>
                  <w:r w:rsidRPr="0050421D">
                    <w:rPr>
                      <w:sz w:val="20"/>
                      <w:szCs w:val="20"/>
                    </w:rPr>
                    <w:t xml:space="preserve"> Anpassungen </w:t>
                  </w:r>
                  <w:r w:rsidRPr="0050421D">
                    <w:rPr>
                      <w:i/>
                      <w:sz w:val="20"/>
                      <w:szCs w:val="20"/>
                    </w:rPr>
                    <w:t>nicht</w:t>
                  </w:r>
                  <w:r w:rsidRPr="0050421D">
                    <w:rPr>
                      <w:sz w:val="20"/>
                      <w:szCs w:val="20"/>
                    </w:rPr>
                    <w:t xml:space="preserve"> dringend</w:t>
                  </w:r>
                </w:p>
              </w:tc>
            </w:tr>
          </w:tbl>
          <w:p w14:paraId="6806763A" w14:textId="77777777" w:rsidR="00FA40CA" w:rsidRPr="0050421D" w:rsidRDefault="00FA40CA" w:rsidP="00FA40CA">
            <w:pPr>
              <w:rPr>
                <w:rFonts w:ascii="Ubuntu" w:hAnsi="Ubuntu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4"/>
            </w:tblGrid>
            <w:tr w:rsidR="00FA40CA" w:rsidRPr="0050421D" w14:paraId="218CDA5C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354" w:type="dxa"/>
                </w:tcPr>
                <w:p w14:paraId="5AF26EAD" w14:textId="77777777" w:rsidR="00FA40CA" w:rsidRPr="0050421D" w:rsidRDefault="00FA40CA" w:rsidP="00FA40CA">
                  <w:pPr>
                    <w:spacing w:after="60"/>
                    <w:rPr>
                      <w:sz w:val="20"/>
                    </w:rPr>
                  </w:pPr>
                  <w:r w:rsidRPr="0050421D">
                    <w:rPr>
                      <w:sz w:val="20"/>
                    </w:rPr>
                    <w:t xml:space="preserve">Begründung </w:t>
                  </w:r>
                  <w:r w:rsidRPr="0050421D">
                    <w:rPr>
                      <w:b w:val="0"/>
                      <w:sz w:val="20"/>
                    </w:rPr>
                    <w:t xml:space="preserve">(zwingend auszufüllen, wenn Sie </w:t>
                  </w:r>
                  <w:r w:rsidRPr="0050421D">
                    <w:rPr>
                      <w:b w:val="0"/>
                      <w:i/>
                      <w:sz w:val="20"/>
                    </w:rPr>
                    <w:t>nicht</w:t>
                  </w:r>
                  <w:r w:rsidRPr="0050421D">
                    <w:rPr>
                      <w:b w:val="0"/>
                      <w:sz w:val="20"/>
                    </w:rPr>
                    <w:t xml:space="preserve"> einverstanden sind):</w:t>
                  </w:r>
                </w:p>
              </w:tc>
            </w:tr>
            <w:tr w:rsidR="00FA40CA" w:rsidRPr="0050421D" w14:paraId="7824F26C" w14:textId="77777777">
              <w:tc>
                <w:tcPr>
                  <w:tcW w:w="9354" w:type="dxa"/>
                </w:tcPr>
                <w:p w14:paraId="05C05BF0" w14:textId="77777777" w:rsidR="007748DF" w:rsidRPr="0050421D" w:rsidRDefault="007748DF" w:rsidP="007748DF">
                  <w:pPr>
                    <w:rPr>
                      <w:b/>
                      <w:sz w:val="20"/>
                      <w:szCs w:val="20"/>
                    </w:rPr>
                  </w:pPr>
                  <w:r w:rsidRPr="0050421D">
                    <w:rPr>
                      <w:b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50421D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50421D">
                    <w:rPr>
                      <w:b/>
                      <w:szCs w:val="20"/>
                    </w:rPr>
                  </w:r>
                  <w:r w:rsidRPr="0050421D">
                    <w:rPr>
                      <w:b/>
                      <w:szCs w:val="20"/>
                    </w:rPr>
                    <w:fldChar w:fldCharType="separate"/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50421D">
                    <w:rPr>
                      <w:b/>
                      <w:szCs w:val="20"/>
                    </w:rPr>
                    <w:fldChar w:fldCharType="end"/>
                  </w:r>
                </w:p>
                <w:p w14:paraId="32656D75" w14:textId="77777777" w:rsidR="00FA40CA" w:rsidRPr="0050421D" w:rsidRDefault="00FA40CA" w:rsidP="00FA40CA">
                  <w:pPr>
                    <w:ind w:right="0"/>
                    <w:rPr>
                      <w:b/>
                    </w:rPr>
                  </w:pPr>
                </w:p>
              </w:tc>
            </w:tr>
          </w:tbl>
          <w:p w14:paraId="722F5F5E" w14:textId="150B1BBE" w:rsidR="005D32ED" w:rsidRPr="0050421D" w:rsidRDefault="005D32ED">
            <w:pPr>
              <w:ind w:right="0"/>
              <w:rPr>
                <w:b/>
                <w:bCs/>
                <w:sz w:val="20"/>
              </w:rPr>
            </w:pPr>
            <w:r w:rsidRPr="0050421D">
              <w:rPr>
                <w:b/>
                <w:bCs/>
                <w:sz w:val="20"/>
              </w:rPr>
              <w:t>Für Details zu den Anpassungen siehe Dokument:</w:t>
            </w:r>
          </w:p>
          <w:p w14:paraId="1E6A8439" w14:textId="64835F41" w:rsidR="005D32ED" w:rsidRPr="0050421D" w:rsidRDefault="005D32ED">
            <w:pPr>
              <w:ind w:right="0"/>
              <w:rPr>
                <w:sz w:val="20"/>
              </w:rPr>
            </w:pPr>
            <w:r w:rsidRPr="0050421D">
              <w:rPr>
                <w:sz w:val="20"/>
              </w:rPr>
              <w:t>«Swiss Payment Standards – High Level Informationen zu geplanten Änderungen in SPS 202</w:t>
            </w:r>
            <w:r w:rsidR="006C1610" w:rsidRPr="0050421D">
              <w:rPr>
                <w:sz w:val="20"/>
              </w:rPr>
              <w:t>6</w:t>
            </w:r>
            <w:r w:rsidRPr="0050421D">
              <w:rPr>
                <w:sz w:val="20"/>
              </w:rPr>
              <w:t>»</w:t>
            </w:r>
          </w:p>
          <w:p w14:paraId="775F47E9" w14:textId="77777777" w:rsidR="005D32ED" w:rsidRPr="0050421D" w:rsidRDefault="005D32ED">
            <w:pPr>
              <w:ind w:right="0"/>
              <w:rPr>
                <w:sz w:val="20"/>
              </w:rPr>
            </w:pPr>
            <w:r w:rsidRPr="0050421D">
              <w:rPr>
                <w:sz w:val="20"/>
              </w:rPr>
              <w:t xml:space="preserve">auf </w:t>
            </w:r>
            <w:hyperlink r:id="rId19" w:history="1">
              <w:r w:rsidRPr="0050421D">
                <w:rPr>
                  <w:sz w:val="20"/>
                  <w:u w:val="single"/>
                </w:rPr>
                <w:t>www.iso-payments.ch</w:t>
              </w:r>
            </w:hyperlink>
            <w:r w:rsidRPr="0050421D">
              <w:rPr>
                <w:sz w:val="20"/>
              </w:rPr>
              <w:t>.</w:t>
            </w:r>
          </w:p>
          <w:p w14:paraId="1D56A13E" w14:textId="77777777" w:rsidR="005D32ED" w:rsidRPr="0050421D" w:rsidRDefault="005D32ED">
            <w:pPr>
              <w:ind w:right="0"/>
              <w:rPr>
                <w:b/>
              </w:rPr>
            </w:pPr>
          </w:p>
        </w:tc>
      </w:tr>
      <w:tr w:rsidR="00BB0431" w:rsidRPr="0050421D" w14:paraId="04E0C953" w14:textId="77777777">
        <w:tc>
          <w:tcPr>
            <w:tcW w:w="9354" w:type="dxa"/>
          </w:tcPr>
          <w:p w14:paraId="63F9E55B" w14:textId="77777777" w:rsidR="00BB0431" w:rsidRPr="0050421D" w:rsidRDefault="00BB0431">
            <w:pPr>
              <w:rPr>
                <w:b/>
                <w:szCs w:val="20"/>
              </w:rPr>
            </w:pPr>
          </w:p>
        </w:tc>
      </w:tr>
    </w:tbl>
    <w:p w14:paraId="0DDFDF57" w14:textId="77777777" w:rsidR="002150D7" w:rsidRPr="0050421D" w:rsidRDefault="002150D7" w:rsidP="002150D7">
      <w:pPr>
        <w:rPr>
          <w:szCs w:val="20"/>
        </w:rPr>
      </w:pPr>
    </w:p>
    <w:p w14:paraId="6087D07D" w14:textId="77777777" w:rsidR="002150D7" w:rsidRPr="0050421D" w:rsidRDefault="002150D7" w:rsidP="002150D7">
      <w:pPr>
        <w:rPr>
          <w:b/>
          <w:iCs/>
          <w:sz w:val="22"/>
          <w:szCs w:val="20"/>
        </w:rPr>
      </w:pPr>
      <w:r w:rsidRPr="0050421D">
        <w:rPr>
          <w:b/>
          <w:iCs/>
          <w:sz w:val="22"/>
          <w:szCs w:val="22"/>
        </w:rPr>
        <w:lastRenderedPageBreak/>
        <w:t>Weitere Kommentare</w:t>
      </w:r>
    </w:p>
    <w:p w14:paraId="55563AFA" w14:textId="77777777" w:rsidR="002150D7" w:rsidRPr="0050421D" w:rsidRDefault="002150D7" w:rsidP="002150D7">
      <w:pPr>
        <w:rPr>
          <w:szCs w:val="20"/>
        </w:rPr>
      </w:pPr>
    </w:p>
    <w:p w14:paraId="6821746A" w14:textId="6CB1A0FC" w:rsidR="002150D7" w:rsidRPr="0050421D" w:rsidRDefault="002150D7" w:rsidP="002150D7">
      <w:r w:rsidRPr="0050421D">
        <w:t>Ihre Meinung zu diese</w:t>
      </w:r>
      <w:r w:rsidR="00787339" w:rsidRPr="0050421D">
        <w:t>n</w:t>
      </w:r>
      <w:r w:rsidRPr="0050421D">
        <w:t xml:space="preserve"> geplanten Anpassung</w:t>
      </w:r>
      <w:r w:rsidR="00787339" w:rsidRPr="0050421D">
        <w:t>en</w:t>
      </w:r>
      <w:r w:rsidRPr="0050421D">
        <w:t>:</w:t>
      </w:r>
    </w:p>
    <w:p w14:paraId="667C006A" w14:textId="77777777" w:rsidR="002150D7" w:rsidRPr="0050421D" w:rsidRDefault="002150D7" w:rsidP="002150D7"/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481"/>
        <w:gridCol w:w="354"/>
        <w:gridCol w:w="2977"/>
        <w:gridCol w:w="284"/>
        <w:gridCol w:w="3260"/>
      </w:tblGrid>
      <w:tr w:rsidR="002150D7" w:rsidRPr="0050421D" w14:paraId="1522830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81" w:type="dxa"/>
            <w:tcBorders>
              <w:bottom w:val="nil"/>
              <w:right w:val="nil"/>
            </w:tcBorders>
          </w:tcPr>
          <w:p w14:paraId="3E28D0A7" w14:textId="77777777" w:rsidR="002150D7" w:rsidRPr="0050421D" w:rsidRDefault="002150D7">
            <w:pPr>
              <w:spacing w:after="60"/>
              <w:rPr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Einverstanden</w:t>
            </w:r>
          </w:p>
        </w:tc>
        <w:tc>
          <w:tcPr>
            <w:tcW w:w="354" w:type="dxa"/>
            <w:tcBorders>
              <w:left w:val="nil"/>
              <w:bottom w:val="nil"/>
            </w:tcBorders>
          </w:tcPr>
          <w:p w14:paraId="3ED970F5" w14:textId="77777777" w:rsidR="002150D7" w:rsidRPr="0050421D" w:rsidRDefault="002150D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nil"/>
              <w:right w:val="nil"/>
            </w:tcBorders>
          </w:tcPr>
          <w:p w14:paraId="36CF3C20" w14:textId="5B77444C" w:rsidR="002150D7" w:rsidRPr="0050421D" w:rsidRDefault="002150D7">
            <w:pPr>
              <w:rPr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Anpassung</w:t>
            </w:r>
            <w:r w:rsidR="00787339" w:rsidRPr="0050421D">
              <w:rPr>
                <w:sz w:val="20"/>
                <w:szCs w:val="20"/>
              </w:rPr>
              <w:t>en</w:t>
            </w:r>
            <w:r w:rsidRPr="0050421D">
              <w:rPr>
                <w:sz w:val="20"/>
                <w:szCs w:val="20"/>
              </w:rPr>
              <w:t xml:space="preserve"> relevant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4742584A" w14:textId="77777777" w:rsidR="002150D7" w:rsidRPr="0050421D" w:rsidRDefault="002150D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  <w:right w:val="nil"/>
            </w:tcBorders>
          </w:tcPr>
          <w:p w14:paraId="5741DF5B" w14:textId="043A1F36" w:rsidR="002150D7" w:rsidRPr="0050421D" w:rsidRDefault="002150D7">
            <w:pPr>
              <w:rPr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Anpassung</w:t>
            </w:r>
            <w:r w:rsidR="00787339" w:rsidRPr="0050421D">
              <w:rPr>
                <w:sz w:val="20"/>
                <w:szCs w:val="20"/>
              </w:rPr>
              <w:t>en</w:t>
            </w:r>
            <w:r w:rsidRPr="0050421D">
              <w:rPr>
                <w:sz w:val="20"/>
                <w:szCs w:val="20"/>
              </w:rPr>
              <w:t xml:space="preserve"> dringend</w:t>
            </w:r>
          </w:p>
        </w:tc>
      </w:tr>
      <w:tr w:rsidR="002150D7" w:rsidRPr="0050421D" w14:paraId="3004CC11" w14:textId="77777777">
        <w:tc>
          <w:tcPr>
            <w:tcW w:w="2481" w:type="dxa"/>
            <w:tcBorders>
              <w:top w:val="nil"/>
              <w:bottom w:val="nil"/>
              <w:right w:val="nil"/>
            </w:tcBorders>
          </w:tcPr>
          <w:p w14:paraId="680A26CB" w14:textId="77777777" w:rsidR="002150D7" w:rsidRPr="0050421D" w:rsidRDefault="002150D7">
            <w:pPr>
              <w:rPr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</w:t>
            </w:r>
            <w:r w:rsidRPr="0050421D">
              <w:rPr>
                <w:i/>
                <w:sz w:val="20"/>
                <w:szCs w:val="20"/>
              </w:rPr>
              <w:t xml:space="preserve">Nicht </w:t>
            </w:r>
            <w:r w:rsidRPr="0050421D">
              <w:rPr>
                <w:sz w:val="20"/>
                <w:szCs w:val="20"/>
              </w:rPr>
              <w:t>einverstanden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</w:tcBorders>
          </w:tcPr>
          <w:p w14:paraId="687F25DE" w14:textId="77777777" w:rsidR="002150D7" w:rsidRPr="0050421D" w:rsidRDefault="002150D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14:paraId="70DC939B" w14:textId="12B53C40" w:rsidR="002150D7" w:rsidRPr="0050421D" w:rsidRDefault="002150D7">
            <w:pPr>
              <w:rPr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</w:t>
            </w:r>
            <w:r w:rsidR="00787339" w:rsidRPr="0050421D">
              <w:rPr>
                <w:spacing w:val="-2"/>
                <w:sz w:val="20"/>
                <w:szCs w:val="20"/>
              </w:rPr>
              <w:t>Anpassungen</w:t>
            </w:r>
            <w:r w:rsidRPr="0050421D">
              <w:rPr>
                <w:spacing w:val="-2"/>
                <w:sz w:val="20"/>
                <w:szCs w:val="20"/>
              </w:rPr>
              <w:t xml:space="preserve"> </w:t>
            </w:r>
            <w:r w:rsidRPr="0050421D">
              <w:rPr>
                <w:i/>
                <w:spacing w:val="-2"/>
                <w:sz w:val="20"/>
                <w:szCs w:val="20"/>
              </w:rPr>
              <w:t xml:space="preserve">nicht </w:t>
            </w:r>
            <w:r w:rsidRPr="0050421D">
              <w:rPr>
                <w:spacing w:val="-2"/>
                <w:sz w:val="20"/>
                <w:szCs w:val="20"/>
              </w:rPr>
              <w:t>relevant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91798F8" w14:textId="77777777" w:rsidR="002150D7" w:rsidRPr="0050421D" w:rsidRDefault="002150D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79543F14" w14:textId="615CD660" w:rsidR="002150D7" w:rsidRPr="0050421D" w:rsidRDefault="002150D7">
            <w:pPr>
              <w:rPr>
                <w:i/>
                <w:sz w:val="20"/>
                <w:szCs w:val="20"/>
              </w:rPr>
            </w:pPr>
            <w:r w:rsidRPr="0050421D">
              <w:rPr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D">
              <w:rPr>
                <w:szCs w:val="16"/>
              </w:rPr>
              <w:instrText xml:space="preserve"> FORMCHECKBOX </w:instrText>
            </w:r>
            <w:r w:rsidRPr="0050421D">
              <w:rPr>
                <w:szCs w:val="16"/>
              </w:rPr>
            </w:r>
            <w:r w:rsidRPr="0050421D">
              <w:rPr>
                <w:szCs w:val="16"/>
              </w:rPr>
              <w:fldChar w:fldCharType="separate"/>
            </w:r>
            <w:r w:rsidRPr="0050421D">
              <w:rPr>
                <w:szCs w:val="16"/>
              </w:rPr>
              <w:fldChar w:fldCharType="end"/>
            </w:r>
            <w:r w:rsidRPr="0050421D">
              <w:rPr>
                <w:sz w:val="20"/>
                <w:szCs w:val="20"/>
              </w:rPr>
              <w:t xml:space="preserve"> Anpassung</w:t>
            </w:r>
            <w:r w:rsidR="00787339" w:rsidRPr="0050421D">
              <w:rPr>
                <w:sz w:val="20"/>
                <w:szCs w:val="20"/>
              </w:rPr>
              <w:t>en</w:t>
            </w:r>
            <w:r w:rsidRPr="0050421D">
              <w:rPr>
                <w:sz w:val="20"/>
                <w:szCs w:val="20"/>
              </w:rPr>
              <w:t xml:space="preserve"> </w:t>
            </w:r>
            <w:r w:rsidRPr="0050421D">
              <w:rPr>
                <w:i/>
                <w:sz w:val="20"/>
                <w:szCs w:val="20"/>
              </w:rPr>
              <w:t>nicht</w:t>
            </w:r>
            <w:r w:rsidRPr="0050421D">
              <w:rPr>
                <w:sz w:val="20"/>
                <w:szCs w:val="20"/>
              </w:rPr>
              <w:t xml:space="preserve"> dringend</w:t>
            </w:r>
          </w:p>
        </w:tc>
      </w:tr>
    </w:tbl>
    <w:p w14:paraId="43156DEF" w14:textId="77777777" w:rsidR="002150D7" w:rsidRPr="0050421D" w:rsidRDefault="002150D7" w:rsidP="002150D7">
      <w:pPr>
        <w:rPr>
          <w:rFonts w:ascii="Ubuntu" w:hAnsi="Ubuntu"/>
        </w:rPr>
      </w:pPr>
    </w:p>
    <w:tbl>
      <w:tblPr>
        <w:tblStyle w:val="TableGrid"/>
        <w:tblW w:w="0" w:type="auto"/>
        <w:tblBorders>
          <w:top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150D7" w:rsidRPr="0050421D" w14:paraId="05F9BB5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</w:tcPr>
          <w:p w14:paraId="282747C9" w14:textId="77777777" w:rsidR="002150D7" w:rsidRPr="0050421D" w:rsidRDefault="002150D7">
            <w:pPr>
              <w:spacing w:after="60"/>
              <w:rPr>
                <w:sz w:val="20"/>
              </w:rPr>
            </w:pPr>
            <w:r w:rsidRPr="0050421D">
              <w:rPr>
                <w:sz w:val="20"/>
              </w:rPr>
              <w:t xml:space="preserve">Begründung </w:t>
            </w:r>
            <w:r w:rsidRPr="0050421D">
              <w:rPr>
                <w:b w:val="0"/>
                <w:sz w:val="20"/>
              </w:rPr>
              <w:t xml:space="preserve">(zwingend auszufüllen, wenn Sie </w:t>
            </w:r>
            <w:r w:rsidRPr="0050421D">
              <w:rPr>
                <w:b w:val="0"/>
                <w:i/>
                <w:sz w:val="20"/>
              </w:rPr>
              <w:t>nicht</w:t>
            </w:r>
            <w:r w:rsidRPr="0050421D">
              <w:rPr>
                <w:b w:val="0"/>
                <w:sz w:val="20"/>
              </w:rPr>
              <w:t xml:space="preserve"> einverstanden sind):</w:t>
            </w:r>
          </w:p>
        </w:tc>
      </w:tr>
      <w:tr w:rsidR="002150D7" w:rsidRPr="005A5509" w14:paraId="5B6A37C8" w14:textId="77777777">
        <w:tc>
          <w:tcPr>
            <w:tcW w:w="9354" w:type="dxa"/>
          </w:tcPr>
          <w:p w14:paraId="5893EF56" w14:textId="77777777" w:rsidR="002150D7" w:rsidRPr="003F6B4D" w:rsidRDefault="002150D7">
            <w:pPr>
              <w:rPr>
                <w:b/>
                <w:sz w:val="20"/>
                <w:szCs w:val="20"/>
              </w:rPr>
            </w:pPr>
            <w:r w:rsidRPr="0050421D">
              <w:rPr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0421D">
              <w:rPr>
                <w:b/>
                <w:sz w:val="20"/>
                <w:szCs w:val="20"/>
              </w:rPr>
              <w:instrText xml:space="preserve"> FORMTEXT </w:instrText>
            </w:r>
            <w:r w:rsidRPr="0050421D">
              <w:rPr>
                <w:b/>
                <w:szCs w:val="20"/>
              </w:rPr>
            </w:r>
            <w:r w:rsidRPr="0050421D">
              <w:rPr>
                <w:b/>
                <w:szCs w:val="20"/>
              </w:rPr>
              <w:fldChar w:fldCharType="separate"/>
            </w:r>
            <w:r w:rsidRPr="0050421D">
              <w:rPr>
                <w:b/>
                <w:noProof/>
                <w:sz w:val="20"/>
                <w:szCs w:val="20"/>
              </w:rPr>
              <w:t> </w:t>
            </w:r>
            <w:r w:rsidRPr="0050421D">
              <w:rPr>
                <w:b/>
                <w:noProof/>
                <w:sz w:val="20"/>
                <w:szCs w:val="20"/>
              </w:rPr>
              <w:t> </w:t>
            </w:r>
            <w:r w:rsidRPr="0050421D">
              <w:rPr>
                <w:b/>
                <w:noProof/>
                <w:sz w:val="20"/>
                <w:szCs w:val="20"/>
              </w:rPr>
              <w:t> </w:t>
            </w:r>
            <w:r w:rsidRPr="0050421D">
              <w:rPr>
                <w:b/>
                <w:noProof/>
                <w:sz w:val="20"/>
                <w:szCs w:val="20"/>
              </w:rPr>
              <w:t> </w:t>
            </w:r>
            <w:r w:rsidRPr="0050421D">
              <w:rPr>
                <w:b/>
                <w:noProof/>
                <w:sz w:val="20"/>
                <w:szCs w:val="20"/>
              </w:rPr>
              <w:t> </w:t>
            </w:r>
            <w:r w:rsidRPr="0050421D">
              <w:rPr>
                <w:b/>
                <w:szCs w:val="20"/>
              </w:rPr>
              <w:fldChar w:fldCharType="end"/>
            </w:r>
          </w:p>
          <w:p w14:paraId="3E519913" w14:textId="77777777" w:rsidR="002150D7" w:rsidRPr="005A5509" w:rsidRDefault="002150D7">
            <w:pPr>
              <w:tabs>
                <w:tab w:val="left" w:pos="7797"/>
                <w:tab w:val="left" w:pos="8080"/>
              </w:tabs>
              <w:spacing w:after="60"/>
              <w:rPr>
                <w:b/>
              </w:rPr>
            </w:pPr>
          </w:p>
        </w:tc>
      </w:tr>
    </w:tbl>
    <w:p w14:paraId="4505695A" w14:textId="291784AF" w:rsidR="00243C0D" w:rsidRDefault="00243C0D" w:rsidP="003D49E7">
      <w:pPr>
        <w:adjustRightInd/>
        <w:snapToGrid/>
        <w:spacing w:line="240" w:lineRule="auto"/>
        <w:rPr>
          <w:szCs w:val="20"/>
        </w:rPr>
      </w:pPr>
    </w:p>
    <w:sectPr w:rsidR="00243C0D" w:rsidSect="007748DF">
      <w:headerReference w:type="default" r:id="rId20"/>
      <w:footerReference w:type="even" r:id="rId21"/>
      <w:footerReference w:type="default" r:id="rId22"/>
      <w:footerReference w:type="first" r:id="rId23"/>
      <w:type w:val="continuous"/>
      <w:pgSz w:w="11906" w:h="16838" w:code="9"/>
      <w:pgMar w:top="2977" w:right="851" w:bottom="709" w:left="1701" w:header="1701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43C78" w14:textId="77777777" w:rsidR="003B3A8C" w:rsidRPr="001058D4" w:rsidRDefault="003B3A8C">
      <w:r w:rsidRPr="001058D4">
        <w:separator/>
      </w:r>
    </w:p>
  </w:endnote>
  <w:endnote w:type="continuationSeparator" w:id="0">
    <w:p w14:paraId="1DF51B79" w14:textId="77777777" w:rsidR="003B3A8C" w:rsidRPr="001058D4" w:rsidRDefault="003B3A8C">
      <w:r w:rsidRPr="001058D4">
        <w:continuationSeparator/>
      </w:r>
    </w:p>
  </w:endnote>
  <w:endnote w:type="continuationNotice" w:id="1">
    <w:p w14:paraId="2C46BA58" w14:textId="77777777" w:rsidR="003B3A8C" w:rsidRDefault="003B3A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Noto Sans">
    <w:altName w:val="Calibri"/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489B" w14:textId="75136D9E" w:rsidR="00807803" w:rsidRDefault="008078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561458E" wp14:editId="680A5C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135614675" name="Text Box 2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3F3AA" w14:textId="5EE77176" w:rsidR="00807803" w:rsidRPr="00807803" w:rsidRDefault="00807803" w:rsidP="0080780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8078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145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C2 Internal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943F3AA" w14:textId="5EE77176" w:rsidR="00807803" w:rsidRPr="00807803" w:rsidRDefault="00807803" w:rsidP="0080780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807803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0E7D" w14:textId="1F8EC345" w:rsidR="004C7DD2" w:rsidRDefault="004C7D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47ADE4" wp14:editId="42E5FBE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Text Box 1" descr="{&quot;HashCode&quot;:1216842255,&quot;Height&quot;:841.0,&quot;Width&quot;:595.0,&quot;Placement&quot;:&quot;Footer&quot;,&quot;Index&quot;:&quot;Primary&quot;,&quot;Section&quot;:1,&quot;Top&quot;:0.0,&quot;Left&quot;:0.0}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DBAEAF" w14:textId="14FFB25A" w:rsidR="004C7DD2" w:rsidRPr="004C7DD2" w:rsidRDefault="004C7DD2" w:rsidP="004C7DD2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4C7DD2">
                            <w:rPr>
                              <w:rFonts w:ascii="Calibri" w:hAnsi="Calibri" w:cs="Calibri"/>
                              <w:color w:val="00000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7AD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{&quot;HashCode&quot;:1216842255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240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5NGgIAACwEAAAOAAAAZHJzL2Uyb0RvYy54bWysU0tvGyEQvlfqf0Dc6911bKddeR25iVxV&#10;spJITpUzZsG7EjAUsHfdX9+B9SNKe6p6gWHe833D/K7XihyE8y2YihajnBJhONSt2VX0x8vq02dK&#10;fGCmZgqMqOhReHq3+Phh3tlSjKEBVQtHMInxZWcr2oRgyyzzvBGa+RFYYdAowWkW8Ol2We1Yh9m1&#10;ysZ5Pss6cLV1wIX3qH0YjHSR8kspeHiS0otAVEWxt5BOl85tPLPFnJU7x2zT8lMb7B+60Kw1WPSS&#10;6oEFRvau/SOVbrkDDzKMOOgMpGy5SDPgNEX+bppNw6xIsyA43l5g8v8vLX88bOyzI6H/Cj0SGAHp&#10;rC89KuM8vXQ63tgpQTtCeLzAJvpAOCpvp7P8pkATR9t4NrvNE67ZNdo6H74J0CQKFXVIS0KLHdY+&#10;YEV0PbvEYgZWrVKJGmVIV9HZzTRPARcLRiiDgddeoxT6bU/a+s0cW6iPOJ6DgXlv+arFHtbMh2fm&#10;kGpsG9c3POEhFWAtOEmUNOB+/U0f/ZEBtFLS4epU1P/cMycoUd8NcjOeTnKEgIT0QsEl4UsxmeBj&#10;e9aavb4HXMsCf4jlSYy+QZ1F6UC/4novYzk0McOxaEW3Z/E+DJuM34OL5TI54VpZFtZmY3lMHeGM&#10;0L70r8zZE/4BmXuE83ax8h0Ng+9AxHIfQLaJowjwAOcJd1zJRN3p+8Sdf/tOXtdPvvgNAAD//wMA&#10;UEsDBBQABgAIAAAAIQBPSAMi3wAAAAsBAAAPAAAAZHJzL2Rvd25yZXYueG1sTI/NTsMwEITvSLyD&#10;tUjcqBN+QglxqgrUAxJCakE9b+MliYjXUey2yduzOcFxZ0az8xWr0XXqRENoPRtIFwko4srblmsD&#10;X5+bmyWoEJEtdp7JwEQBVuXlRYG59Wfe0mkXayUlHHI00MTY51qHqiGHYeF7YvG+/eAwyjnU2g54&#10;lnLX6dskybTDluVDgz29NFT97I7OgL13+w983Oyn9bZ61e96yt6G1pjrq3H9DCrSGP/CMM+X6VDK&#10;poM/sg2qMyAgUdQsTYVg9tOnJAN1mLWHuyXostD/GcpfAAAA//8DAFBLAQItABQABgAIAAAAIQC2&#10;gziS/gAAAOEBAAATAAAAAAAAAAAAAAAAAAAAAABbQ29udGVudF9UeXBlc10ueG1sUEsBAi0AFAAG&#10;AAgAAAAhADj9If/WAAAAlAEAAAsAAAAAAAAAAAAAAAAALwEAAF9yZWxzLy5yZWxzUEsBAi0AFAAG&#10;AAgAAAAhAMnQnk0aAgAALAQAAA4AAAAAAAAAAAAAAAAALgIAAGRycy9lMm9Eb2MueG1sUEsBAi0A&#10;FAAGAAgAAAAhAE9IAyLfAAAACwEAAA8AAAAAAAAAAAAAAAAAdAQAAGRycy9kb3ducmV2LnhtbFBL&#10;BQYAAAAABAAEAPMAAACABQAAAAA=&#10;" o:allowincell="f" filled="f" stroked="f" strokeweight=".5pt">
              <v:textbox inset="20pt,0,,0">
                <w:txbxContent>
                  <w:p w14:paraId="63DBAEAF" w14:textId="14FFB25A" w:rsidR="004C7DD2" w:rsidRPr="004C7DD2" w:rsidRDefault="004C7DD2" w:rsidP="004C7DD2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4C7DD2">
                      <w:rPr>
                        <w:rFonts w:ascii="Calibri" w:hAnsi="Calibri" w:cs="Calibri"/>
                        <w:color w:val="00000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5EC57" w14:textId="314B38CB" w:rsidR="00807803" w:rsidRDefault="008078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DCE8157" wp14:editId="5EBFAA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528232321" name="Text Box 1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36316" w14:textId="724D261F" w:rsidR="00807803" w:rsidRPr="00807803" w:rsidRDefault="00807803" w:rsidP="0080780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8078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E815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Sensitivity: C2 Internal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5936316" w14:textId="724D261F" w:rsidR="00807803" w:rsidRPr="00807803" w:rsidRDefault="00807803" w:rsidP="0080780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807803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0A476" w14:textId="77777777" w:rsidR="003B3A8C" w:rsidRPr="001058D4" w:rsidRDefault="003B3A8C">
      <w:r w:rsidRPr="001058D4">
        <w:separator/>
      </w:r>
    </w:p>
  </w:footnote>
  <w:footnote w:type="continuationSeparator" w:id="0">
    <w:p w14:paraId="6B95F3FC" w14:textId="77777777" w:rsidR="003B3A8C" w:rsidRPr="001058D4" w:rsidRDefault="003B3A8C">
      <w:r w:rsidRPr="001058D4">
        <w:continuationSeparator/>
      </w:r>
    </w:p>
  </w:footnote>
  <w:footnote w:type="continuationNotice" w:id="1">
    <w:p w14:paraId="7AC71215" w14:textId="77777777" w:rsidR="003B3A8C" w:rsidRDefault="003B3A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699B" w14:textId="7C940BFE" w:rsidR="00C71063" w:rsidRPr="005B6F89" w:rsidRDefault="006D018E" w:rsidP="00C71063">
    <w:pPr>
      <w:rPr>
        <w:sz w:val="26"/>
        <w:szCs w:val="26"/>
      </w:rPr>
    </w:pPr>
    <w:r w:rsidRPr="005B6F89">
      <w:rPr>
        <w:sz w:val="26"/>
        <w:szCs w:val="26"/>
      </w:rPr>
      <w:t>Swiss Payment Standards</w:t>
    </w:r>
    <w:r w:rsidR="00A66933" w:rsidRPr="005B6F89">
      <w:rPr>
        <w:sz w:val="26"/>
        <w:szCs w:val="26"/>
      </w:rPr>
      <w:t xml:space="preserve">: Geplante Änderungen per </w:t>
    </w:r>
    <w:r w:rsidR="00A66933" w:rsidRPr="00FF5B45">
      <w:rPr>
        <w:sz w:val="26"/>
        <w:szCs w:val="26"/>
      </w:rPr>
      <w:t xml:space="preserve">November </w:t>
    </w:r>
    <w:r w:rsidR="00AD5FD2">
      <w:rPr>
        <w:sz w:val="26"/>
        <w:szCs w:val="26"/>
      </w:rPr>
      <w:t>2026</w:t>
    </w:r>
  </w:p>
  <w:p w14:paraId="4505699C" w14:textId="57C233FC" w:rsidR="00DF27F0" w:rsidRPr="005B6F89" w:rsidRDefault="00172B34" w:rsidP="00112FB0">
    <w:pPr>
      <w:rPr>
        <w:sz w:val="26"/>
        <w:szCs w:val="26"/>
      </w:rPr>
    </w:pPr>
    <w:r w:rsidRPr="005B6F89">
      <w:rPr>
        <w:noProof/>
        <w:sz w:val="26"/>
        <w:szCs w:val="26"/>
      </w:rPr>
      <w:drawing>
        <wp:anchor distT="0" distB="0" distL="114300" distR="114300" simplePos="0" relativeHeight="251658241" behindDoc="1" locked="1" layoutInCell="1" allowOverlap="1" wp14:anchorId="4505699D" wp14:editId="4505699E">
          <wp:simplePos x="0" y="0"/>
          <wp:positionH relativeFrom="column">
            <wp:posOffset>4022090</wp:posOffset>
          </wp:positionH>
          <wp:positionV relativeFrom="paragraph">
            <wp:posOffset>-1246505</wp:posOffset>
          </wp:positionV>
          <wp:extent cx="2413000" cy="577850"/>
          <wp:effectExtent l="0" t="0" r="6350" b="0"/>
          <wp:wrapNone/>
          <wp:docPr id="2076874919" name="Picture 2076874919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BC" w:rsidRPr="005B6F89">
      <w:rPr>
        <w:noProof/>
        <w:sz w:val="26"/>
        <w:szCs w:val="26"/>
      </w:rPr>
      <w:drawing>
        <wp:anchor distT="0" distB="0" distL="114300" distR="114300" simplePos="0" relativeHeight="251658242" behindDoc="1" locked="1" layoutInCell="1" allowOverlap="1" wp14:anchorId="4505699F" wp14:editId="450569A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6660" cy="754380"/>
          <wp:effectExtent l="0" t="0" r="0" b="7620"/>
          <wp:wrapNone/>
          <wp:docPr id="1066927409" name="Picture 1066927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6933" w:rsidRPr="005B6F89">
      <w:rPr>
        <w:sz w:val="26"/>
        <w:szCs w:val="26"/>
      </w:rPr>
      <w:t xml:space="preserve">Dokument: </w:t>
    </w:r>
    <w:r w:rsidR="00112FB0" w:rsidRPr="00112FB0">
      <w:rPr>
        <w:sz w:val="26"/>
        <w:szCs w:val="26"/>
      </w:rPr>
      <w:t xml:space="preserve">Änderungen zu den Implementation Guidelines </w:t>
    </w:r>
    <w:r w:rsidR="003B7566">
      <w:rPr>
        <w:sz w:val="26"/>
        <w:szCs w:val="26"/>
      </w:rPr>
      <w:t>SPS</w:t>
    </w:r>
    <w:r w:rsidR="00AD5FD2">
      <w:rPr>
        <w:sz w:val="26"/>
        <w:szCs w:val="26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76B1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AAAF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4CF7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304A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E70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6A1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DC78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DA9A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18D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866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70499A8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13997818"/>
    <w:multiLevelType w:val="multilevel"/>
    <w:tmpl w:val="084E07A0"/>
    <w:numStyleLink w:val="Formatvorlage2"/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3757E0"/>
    <w:multiLevelType w:val="multilevel"/>
    <w:tmpl w:val="E92E2A82"/>
    <w:numStyleLink w:val="Formatvorlage1"/>
  </w:abstractNum>
  <w:abstractNum w:abstractNumId="14" w15:restartNumberingAfterBreak="0">
    <w:nsid w:val="255F6AE1"/>
    <w:multiLevelType w:val="multilevel"/>
    <w:tmpl w:val="084E07A0"/>
    <w:numStyleLink w:val="Formatvorlage2"/>
  </w:abstractNum>
  <w:abstractNum w:abstractNumId="15" w15:restartNumberingAfterBreak="0">
    <w:nsid w:val="25D7700A"/>
    <w:multiLevelType w:val="multilevel"/>
    <w:tmpl w:val="99861A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6" w15:restartNumberingAfterBreak="0">
    <w:nsid w:val="2C142623"/>
    <w:multiLevelType w:val="multilevel"/>
    <w:tmpl w:val="084E07A0"/>
    <w:numStyleLink w:val="Formatvorlage2"/>
  </w:abstractNum>
  <w:abstractNum w:abstractNumId="17" w15:restartNumberingAfterBreak="0">
    <w:nsid w:val="357E7147"/>
    <w:multiLevelType w:val="multilevel"/>
    <w:tmpl w:val="253A8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DB6CD0"/>
    <w:multiLevelType w:val="multilevel"/>
    <w:tmpl w:val="F0C8DA88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1" w15:restartNumberingAfterBreak="0">
    <w:nsid w:val="3D1B76D7"/>
    <w:multiLevelType w:val="multilevel"/>
    <w:tmpl w:val="084E07A0"/>
    <w:styleLink w:val="Formatvorlage2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2" w15:restartNumberingAfterBreak="0">
    <w:nsid w:val="40386448"/>
    <w:multiLevelType w:val="hybridMultilevel"/>
    <w:tmpl w:val="DABAC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BF3EBA"/>
    <w:multiLevelType w:val="multilevel"/>
    <w:tmpl w:val="E92E2A82"/>
    <w:numStyleLink w:val="Formatvorlage1"/>
  </w:abstractNum>
  <w:abstractNum w:abstractNumId="24" w15:restartNumberingAfterBreak="0">
    <w:nsid w:val="451A330D"/>
    <w:multiLevelType w:val="multilevel"/>
    <w:tmpl w:val="7C9A94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256516E"/>
    <w:multiLevelType w:val="multilevel"/>
    <w:tmpl w:val="084E07A0"/>
    <w:numStyleLink w:val="Formatvorlage2"/>
  </w:abstractNum>
  <w:abstractNum w:abstractNumId="28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B96383A"/>
    <w:multiLevelType w:val="multilevel"/>
    <w:tmpl w:val="E92E2A82"/>
    <w:styleLink w:val="Formatvorlage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0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1" w15:restartNumberingAfterBreak="0">
    <w:nsid w:val="7ADC1B1C"/>
    <w:multiLevelType w:val="multilevel"/>
    <w:tmpl w:val="1CC882EA"/>
    <w:lvl w:ilvl="0">
      <w:start w:val="1"/>
      <w:numFmt w:val="bullet"/>
      <w:pStyle w:val="ListWithCheckboxes"/>
      <w:lvlText w:val=""/>
      <w:lvlJc w:val="left"/>
      <w:pPr>
        <w:tabs>
          <w:tab w:val="num" w:pos="340"/>
        </w:tabs>
        <w:ind w:left="340" w:hanging="340"/>
      </w:pPr>
      <w:rPr>
        <w:rFonts w:ascii="ZapfDingbats" w:hAnsi="ZapfDingbats" w:hint="default"/>
        <w:sz w:val="22"/>
      </w:rPr>
    </w:lvl>
    <w:lvl w:ilvl="1">
      <w:start w:val="1"/>
      <w:numFmt w:val="bullet"/>
      <w:lvlRestart w:val="0"/>
      <w:lvlText w:val=""/>
      <w:lvlJc w:val="left"/>
      <w:pPr>
        <w:tabs>
          <w:tab w:val="num" w:pos="680"/>
        </w:tabs>
        <w:ind w:left="680" w:hanging="340"/>
      </w:pPr>
      <w:rPr>
        <w:rFonts w:ascii="ZapfDingbats" w:hAnsi="ZapfDingbats" w:hint="default"/>
      </w:rPr>
    </w:lvl>
    <w:lvl w:ilvl="2">
      <w:start w:val="1"/>
      <w:numFmt w:val="bullet"/>
      <w:lvlRestart w:val="0"/>
      <w:lvlText w:val=""/>
      <w:lvlJc w:val="left"/>
      <w:pPr>
        <w:tabs>
          <w:tab w:val="num" w:pos="1021"/>
        </w:tabs>
        <w:ind w:left="1021" w:hanging="341"/>
      </w:pPr>
      <w:rPr>
        <w:rFonts w:ascii="ZapfDingbats" w:hAnsi="ZapfDingbats" w:hint="default"/>
      </w:rPr>
    </w:lvl>
    <w:lvl w:ilvl="3">
      <w:start w:val="1"/>
      <w:numFmt w:val="bullet"/>
      <w:lvlRestart w:val="0"/>
      <w:lvlText w:val=""/>
      <w:lvlJc w:val="left"/>
      <w:pPr>
        <w:tabs>
          <w:tab w:val="num" w:pos="1361"/>
        </w:tabs>
        <w:ind w:left="1361" w:hanging="340"/>
      </w:pPr>
      <w:rPr>
        <w:rFonts w:ascii="ZapfDingbats" w:hAnsi="ZapfDingbats" w:hint="default"/>
      </w:rPr>
    </w:lvl>
    <w:lvl w:ilvl="4">
      <w:start w:val="1"/>
      <w:numFmt w:val="bullet"/>
      <w:lvlRestart w:val="0"/>
      <w:lvlText w:val=""/>
      <w:lvlJc w:val="left"/>
      <w:pPr>
        <w:tabs>
          <w:tab w:val="num" w:pos="1701"/>
        </w:tabs>
        <w:ind w:left="1701" w:hanging="340"/>
      </w:pPr>
      <w:rPr>
        <w:rFonts w:ascii="ZapfDingbats" w:hAnsi="ZapfDingbats" w:hint="default"/>
      </w:rPr>
    </w:lvl>
    <w:lvl w:ilvl="5">
      <w:start w:val="1"/>
      <w:numFmt w:val="bullet"/>
      <w:lvlRestart w:val="0"/>
      <w:lvlText w:val=""/>
      <w:lvlJc w:val="left"/>
      <w:pPr>
        <w:tabs>
          <w:tab w:val="num" w:pos="2041"/>
        </w:tabs>
        <w:ind w:left="2041" w:hanging="340"/>
      </w:pPr>
      <w:rPr>
        <w:rFonts w:ascii="ZapfDingbats" w:hAnsi="ZapfDingbats" w:hint="default"/>
      </w:rPr>
    </w:lvl>
    <w:lvl w:ilvl="6">
      <w:start w:val="1"/>
      <w:numFmt w:val="bullet"/>
      <w:lvlRestart w:val="0"/>
      <w:lvlText w:val=""/>
      <w:lvlJc w:val="left"/>
      <w:pPr>
        <w:tabs>
          <w:tab w:val="num" w:pos="2381"/>
        </w:tabs>
        <w:ind w:left="2381" w:hanging="340"/>
      </w:pPr>
      <w:rPr>
        <w:rFonts w:ascii="ZapfDingbats" w:hAnsi="ZapfDingbats" w:hint="default"/>
      </w:rPr>
    </w:lvl>
    <w:lvl w:ilvl="7">
      <w:start w:val="1"/>
      <w:numFmt w:val="bullet"/>
      <w:lvlRestart w:val="0"/>
      <w:lvlText w:val=""/>
      <w:lvlJc w:val="left"/>
      <w:pPr>
        <w:tabs>
          <w:tab w:val="num" w:pos="2722"/>
        </w:tabs>
        <w:ind w:left="2722" w:hanging="341"/>
      </w:pPr>
      <w:rPr>
        <w:rFonts w:ascii="ZapfDingbats" w:hAnsi="ZapfDingbats" w:hint="default"/>
      </w:rPr>
    </w:lvl>
    <w:lvl w:ilvl="8">
      <w:start w:val="1"/>
      <w:numFmt w:val="bullet"/>
      <w:lvlRestart w:val="0"/>
      <w:lvlText w:val=""/>
      <w:lvlJc w:val="left"/>
      <w:pPr>
        <w:tabs>
          <w:tab w:val="num" w:pos="3062"/>
        </w:tabs>
        <w:ind w:left="3062" w:hanging="340"/>
      </w:pPr>
      <w:rPr>
        <w:rFonts w:ascii="ZapfDingbats" w:hAnsi="ZapfDingbats" w:hint="default"/>
      </w:rPr>
    </w:lvl>
  </w:abstractNum>
  <w:abstractNum w:abstractNumId="32" w15:restartNumberingAfterBreak="0">
    <w:nsid w:val="7F326723"/>
    <w:multiLevelType w:val="multilevel"/>
    <w:tmpl w:val="0728CCDA"/>
    <w:lvl w:ilvl="0">
      <w:start w:val="1"/>
      <w:numFmt w:val="bullet"/>
      <w:pStyle w:val="ListWithSymbol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3" w15:restartNumberingAfterBreak="0">
    <w:nsid w:val="7FCA3D5C"/>
    <w:multiLevelType w:val="multilevel"/>
    <w:tmpl w:val="420AEEEE"/>
    <w:lvl w:ilvl="0">
      <w:start w:val="1"/>
      <w:numFmt w:val="decimal"/>
      <w:lvlText w:val="%1.0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num w:numId="1" w16cid:durableId="1598512962">
    <w:abstractNumId w:val="9"/>
  </w:num>
  <w:num w:numId="2" w16cid:durableId="1797215723">
    <w:abstractNumId w:val="7"/>
  </w:num>
  <w:num w:numId="3" w16cid:durableId="163132925">
    <w:abstractNumId w:val="6"/>
  </w:num>
  <w:num w:numId="4" w16cid:durableId="1641423832">
    <w:abstractNumId w:val="5"/>
  </w:num>
  <w:num w:numId="5" w16cid:durableId="1735854145">
    <w:abstractNumId w:val="4"/>
  </w:num>
  <w:num w:numId="6" w16cid:durableId="1009915942">
    <w:abstractNumId w:val="8"/>
  </w:num>
  <w:num w:numId="7" w16cid:durableId="913397859">
    <w:abstractNumId w:val="3"/>
  </w:num>
  <w:num w:numId="8" w16cid:durableId="217128171">
    <w:abstractNumId w:val="2"/>
  </w:num>
  <w:num w:numId="9" w16cid:durableId="75369994">
    <w:abstractNumId w:val="1"/>
  </w:num>
  <w:num w:numId="10" w16cid:durableId="514269871">
    <w:abstractNumId w:val="0"/>
  </w:num>
  <w:num w:numId="11" w16cid:durableId="168521265">
    <w:abstractNumId w:val="10"/>
  </w:num>
  <w:num w:numId="12" w16cid:durableId="279728639">
    <w:abstractNumId w:val="30"/>
  </w:num>
  <w:num w:numId="13" w16cid:durableId="52241532">
    <w:abstractNumId w:val="15"/>
  </w:num>
  <w:num w:numId="14" w16cid:durableId="460266044">
    <w:abstractNumId w:val="32"/>
  </w:num>
  <w:num w:numId="15" w16cid:durableId="1162162829">
    <w:abstractNumId w:val="31"/>
  </w:num>
  <w:num w:numId="16" w16cid:durableId="560561297">
    <w:abstractNumId w:val="20"/>
  </w:num>
  <w:num w:numId="17" w16cid:durableId="1331713969">
    <w:abstractNumId w:val="28"/>
  </w:num>
  <w:num w:numId="18" w16cid:durableId="210575680">
    <w:abstractNumId w:val="12"/>
  </w:num>
  <w:num w:numId="19" w16cid:durableId="1034236310">
    <w:abstractNumId w:val="26"/>
  </w:num>
  <w:num w:numId="20" w16cid:durableId="1831292483">
    <w:abstractNumId w:val="25"/>
  </w:num>
  <w:num w:numId="21" w16cid:durableId="1790931681">
    <w:abstractNumId w:val="18"/>
  </w:num>
  <w:num w:numId="22" w16cid:durableId="563688277">
    <w:abstractNumId w:val="19"/>
  </w:num>
  <w:num w:numId="23" w16cid:durableId="168901670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15978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51322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6053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340334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29259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34286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457337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46095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2032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1476598">
    <w:abstractNumId w:val="29"/>
  </w:num>
  <w:num w:numId="34" w16cid:durableId="2124766310">
    <w:abstractNumId w:val="13"/>
  </w:num>
  <w:num w:numId="35" w16cid:durableId="1556426627">
    <w:abstractNumId w:val="21"/>
  </w:num>
  <w:num w:numId="36" w16cid:durableId="1945573852">
    <w:abstractNumId w:val="11"/>
  </w:num>
  <w:num w:numId="37" w16cid:durableId="109322253">
    <w:abstractNumId w:val="23"/>
  </w:num>
  <w:num w:numId="38" w16cid:durableId="117601784">
    <w:abstractNumId w:val="14"/>
  </w:num>
  <w:num w:numId="39" w16cid:durableId="1263757189">
    <w:abstractNumId w:val="27"/>
  </w:num>
  <w:num w:numId="40" w16cid:durableId="964307991">
    <w:abstractNumId w:val="16"/>
  </w:num>
  <w:num w:numId="41" w16cid:durableId="155077073">
    <w:abstractNumId w:val="22"/>
  </w:num>
  <w:num w:numId="42" w16cid:durableId="1664771909">
    <w:abstractNumId w:val="33"/>
  </w:num>
  <w:num w:numId="43" w16cid:durableId="1793592136">
    <w:abstractNumId w:val="24"/>
  </w:num>
  <w:num w:numId="44" w16cid:durableId="6987453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80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" w:val=" "/>
    <w:docVar w:name="Date.Format.Long" w:val="30. August 2018"/>
    <w:docVar w:name="Date.Format.Long.dateValue" w:val="43342"/>
    <w:docVar w:name="OawAttachedTemplate" w:val="Blank.owt"/>
    <w:docVar w:name="OawBuiltInDocProps" w:val="&lt;OawBuiltInDocProps&gt;&lt;default profileUID=&quot;0&quot;&gt;&lt;word&gt;&lt;fileName&gt;&lt;/fileName&gt;&lt;title&gt;&lt;value type=&quot;OawLanguage&quot; name=&quot;Doc.Space&quot;&gt;&lt;separator text=&quot;&quot;&gt;&lt;/separator&gt;&lt;format text=&quot;&quot;&gt;&lt;/format&gt;&lt;/value&gt;&lt;/title&gt;&lt;/word&gt;&lt;PDF&gt;&lt;fileName&gt;&lt;/fileName&gt;&lt;title&gt;&lt;value type=&quot;OawLanguage&quot; name=&quot;Doc.Space&quot;&gt;&lt;separator text=&quot;&quot;&gt;&lt;/separator&gt;&lt;format text=&quot;&quot;&gt;&lt;/format&gt;&lt;/value&gt;&lt;/title&gt;&lt;/PDF&gt;&lt;/default&gt;&lt;/OawBuiltInDocProps&gt;_x000d_"/>
    <w:docVar w:name="OawCreatedWithOfficeatworkVersion" w:val="4.9 R2 (4.9.1236)"/>
    <w:docVar w:name="OawCreatedWithProjectID" w:val="sixgroupcom"/>
    <w:docVar w:name="OawCreatedWithProjectVersion" w:val="33"/>
    <w:docVar w:name="OawDate.Manual" w:val="&lt;document&gt;&lt;OawDateManual name=&quot;Date.Format.Long&quot;&gt;&lt;profile type=&quot;default&quot; UID=&quot;&quot; sameAsDefault=&quot;0&quot;&gt;&lt;format UID=&quot;2009111616291914215847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09111616291914215847&quot; type=&quot;6&quot; defaultValue=&quot;%OawCreationDate%&quot; dateFormat=&quot;Date.Format.Long&quot;/&gt;&lt;/profile&gt;&lt;/OawDateManual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Payment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ayment1&quot;/&gt;&lt;/type&gt;&lt;/profile&gt;&lt;/OawDocProperty&gt;_x000d__x0009_&lt;OawDocProperty name=&quot;Organisation.Payment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ayment2&quot;/&gt;&lt;/type&gt;&lt;/profile&gt;&lt;/OawDocProperty&gt;_x000d__x0009_&lt;OawDocProperty name=&quot;Organisation.Payment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ayment3&quot;/&gt;&lt;/type&gt;&lt;/profile&gt;&lt;/OawDocProperty&gt;_x000d__x0009_&lt;OawDocProperty name=&quot;Organisation.Payment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ayment4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DocRef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Ref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CardsCombiColor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ardsCombiColor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DocumentType&quot;&gt;&lt;profile type=&quot;default&quot; UID=&quot;&quot; sameAsDefault=&quot;0&quot;&gt;&lt;documentProperty UID=&quot;2003070216009988776655&quot; sourceUID=&quot;2003070216009988776655&quot;/&gt;&lt;type type=&quot;WordBookmark&quot;&gt;&lt;WordBookmark name=&quot;DocumentType&quot;/&gt;&lt;/type&gt;&lt;/profile&gt;&lt;/OawDocProperty&gt;_x000d__x0009_&lt;OawBookmark name=&quot;CustomField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Type.Blank&quot;/&gt;&lt;/type&gt;&lt;/profile&gt;&lt;/OawBookmark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&lt;/document&gt;_x000d_"/>
    <w:docVar w:name="OawDistributionEnabled" w:val="&lt;Profiles&gt;&lt;Distribution type=&quot;2&quot; UID=&quot;1&quot;/&gt;&lt;Distribution type=&quot;2&quot; UID=&quot;2&quot;/&gt;&lt;Distribution type=&quot;2&quot; UID=&quot;3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2011014149059130932" w:val="&lt;source&gt;&lt;Fields List=&quot;LogoColor|Organisation|Department|City|Footer1|Footer2|Footer3|Footer4|Payment1|Payment2|Payment3|Payment4|Internet|CardsCombiColor|LogoBlackWhite|CardsCombiBlackWhite|LogoColor|CardsCombiColor|LogoColor|LogoBlackWhite|CardsCombiBlackWhite|LogoColor|CardsCombiColor|LogoBlackWhite|CardsCombiBlackWhite|LogoColor|CardsCombi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DocProperty name=&quot;Organisation&quot; field=&quot;Organisation&quot;/&gt;&lt;OawDocProperty name=&quot;Organisation.Department&quot; field=&quot;Department&quot;/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Payment1&quot; field=&quot;Payment1&quot;/&gt;&lt;OawDocProperty name=&quot;Organisation.Payment2&quot; field=&quot;Payment2&quot;/&gt;&lt;OawDocProperty name=&quot;Organisation.Payment3&quot; field=&quot;Payment3&quot;/&gt;&lt;OawDocProperty name=&quot;Organisation.Payment4&quot; field=&quot;Payment4&quot;/&gt;&lt;OawDocProperty name=&quot;Organisation.Internet&quot; field=&quot;Internet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OawDocProperty name=&quot;Organisation.Organisation&quot; field=&quot;Organisation&quot;/&gt;&lt;OawDocProperty name=&quot;Organisation.CardsCombiColor&quot; field=&quot;CardsCombiColor&quot;/&gt;&lt;/profile&gt;&lt;profile type=&quot;print&quot; UID=&quot;1&quot; sameAsDefault=&quot;0&quot;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profile type=&quot;print&quot; UID=&quot;2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profile type=&quot;print&quot; UID=&quot;4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profile type=&quot;send&quot; UID=&quot;2003010711200895123470110&quot; sameAsDefault=&quot;0&quot;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profile type=&quot;send&quot; UID=&quot;2006120514175878093883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profile type=&quot;save&quot; UID=&quot;2004062216425255253277&quot; sameAsDefault=&quot;0&quot;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profile type=&quot;save&quot; UID=&quot;2006120514401556040061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Classification|DocRef|DocumentType.Blank|Domain:&quot;/&gt;&lt;profile type=&quot;default&quot; UID=&quot;&quot; sameAsDefault=&quot;0&quot;&gt;&lt;OawDocProperty name=&quot;Classification&quot; field=&quot;Classification&quot;/&gt;&lt;OawDocProperty name=&quot;DocRef&quot; field=&quot;DocRef&quot;/&gt;&lt;OawBookmark name=&quot;CustomFieldDocumentType&quot; field=&quot;DocumentType.Blank&quot;/&gt;&lt;OawDocProperty name=&quot;CustomField.Domain&quot; field=&quot;Domain: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&quot; field=&quot;Name&quot;/&gt;&lt;OawDocProperty name=&quot;Author.Name&quot; field=&quot;Name&quot;/&gt;&lt;OawDocProperty name=&quot;Author.Initials&quot; field=&quot;Initials&quot;/&gt;&lt;/profile&gt;&lt;/source&gt;"/>
    <w:docVar w:name="OawDocPropSource" w:val="&lt;DocProps&gt;&lt;DocProp UID=&quot;2003080714212273705547&quot; EntryUID=&quot;2018083015341353802837&quot;&gt;&lt;Field Name=&quot;UID&quot; Value=&quot;201808301534135380283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/DocProp&gt;&lt;DocProp UID=&quot;2002122011014149059130932&quot; EntryUID=&quot;2017062709531983960482&quot;&gt;&lt;Field Name=&quot;UID&quot; Value=&quot;2017062709531983960482&quot;/&gt;&lt;Field Name=&quot;IDName&quot; Value=&quot;SIC, SIX Interbank Clearing, Zurich, Pfingstweidstrasse&quot;/&gt;&lt;Field Name=&quot;Organisation&quot; Value=&quot;SIX Interbank Clearing AG&quot;/&gt;&lt;Field Name=&quot;Address1&quot; Value=&quot;Pfingstweidstrasse 110&quot;/&gt;&lt;Field Name=&quot;Address2&quot; Value=&quot;CH-8005 Zürich&quot;/&gt;&lt;Field Name=&quot;Address3&quot; Value=&quot;&quot;/&gt;&lt;Field Name=&quot;Address4&quot; Value=&quot;&quot;/&gt;&lt;Field Name=&quot;Telefon&quot; Value=&quot;+41 58 399 2999&quot;/&gt;&lt;Field Name=&quot;Fax&quot; Value=&quot;+41 58 499 3112&quot;/&gt;&lt;Field Name=&quot;Country&quot; Value=&quot;&quot;/&gt;&lt;Field Name=&quot;LogoColor&quot; Value=&quot;%Logos%\SIX_logo_a4_rgb_2108.204.emf&quot;/&gt;&lt;Field Name=&quot;LogoBlackWhite&quot; Value=&quot;%Logos%\SIX_logo_a4_black_2107.204.emf&quot;/&gt;&lt;Field Name=&quot;Address5&quot; Value=&quot;&quot;/&gt;&lt;Field Name=&quot;Address6&quot; Value=&quot;&quot;/&gt;&lt;Field Name=&quot;Email&quot; Value=&quot;&quot;/&gt;&lt;Field Name=&quot;Internet&quot; Value=&quot;www.six-group.com&quot;/&gt;&lt;Field Name=&quot;City&quot; Value=&quot;Zürich&quot;/&gt;&lt;Field Name=&quot;Footer1&quot; Value=&quot;&quot;/&gt;&lt;Field Name=&quot;Footer2&quot; Value=&quot;&quot;/&gt;&lt;Field Name=&quot;Footer3&quot; Value=&quot;&quot;/&gt;&lt;Field Name=&quot;Footer4&quot; Value=&quot;&quot;/&gt;&lt;Field Name=&quot;MailingAddress1&quot; Value=&quot;Postfach&quot;/&gt;&lt;Field Name=&quot;MailingAddress4&quot; Value=&quot;&quot;/&gt;&lt;Field Name=&quot;MailingAddress3&quot; Value=&quot;&quot;/&gt;&lt;Field Name=&quot;MailingAddress2&quot; Value=&quot;CH-8021 Zürich&quot;/&gt;&lt;Field Name=&quot;Payment1&quot; Value=&quot;&quot;/&gt;&lt;Field Name=&quot;Payment2&quot; Value=&quot;&quot;/&gt;&lt;Field Name=&quot;Payment3&quot; Value=&quot;&quot;/&gt;&lt;Field Name=&quot;Payment4&quot; Value=&quot;&quot;/&gt;&lt;Field Name=&quot;Department&quot; Value=&quot;SIX Interbank Clearing AG&quot;/&gt;&lt;Field Name=&quot;CardsCombiColor&quot; Value=&quot;&quot;/&gt;&lt;Field Name=&quot;CardsCombiBlackWhite&quot; Value=&quot;&quot;/&gt;&lt;Field Name=&quot;FLSISColor&quot; Value=&quot;&quot;/&gt;&lt;Field Name=&quot;FLSISBlackWhite&quot; Value=&quot;&quot;/&gt;&lt;Field Name=&quot;LogosNameTags&quot; Value=&quot;%Logos%\SIX_NameTags_SIX_a4_rgb.2100.2970.png&quot;/&gt;&lt;Field Name=&quot;PowerPointDescriptor&quot; Value=&quot;%Logos%\PowerPoint\Neutral.png&quot;/&gt;&lt;Field Name=&quot;PowerPointDescriptorWhite&quot; Value=&quot;%Logos%\PowerPoint\Neutral_white.png&quot;/&gt;&lt;Field Name=&quot;43AdditionalPictureTitleSlide4&quot; Value=&quot;&quot;/&gt;&lt;Field Name=&quot;169AdditionalPictureTitleSlide4&quot; Value=&quot;&quot;/&gt;&lt;Field Name=&quot;Data_UID&quot; Value=&quot;2017062709531983960482&quot;/&gt;&lt;Field Name=&quot;Field_Name&quot; Value=&quot;Address2&quot;/&gt;&lt;Field Name=&quot;Field_UID&quot; Value=&quot;20030218192855313093400587&quot;/&gt;&lt;Field Name=&quot;ML_LCID&quot; Value=&quot;2055&quot;/&gt;&lt;Field Name=&quot;ML_Value&quot; Value=&quot;CH-8005 Zürich&quot;/&gt;&lt;/DocProp&gt;&lt;DocProp UID=&quot;2006040509495284662868&quot; EntryUID=&quot;tk0kc@BASE.DOM&quot;&gt;&lt;Field Name=&quot;UID&quot; Value=&quot;tk0kc@BASE.DOM&quot;/&gt;&lt;Field Name=&quot;IDName&quot; Value=&quot;Christopher Koch (tk0kc)&quot;/&gt;&lt;Field Name=&quot;Name&quot; Value=&quot;Christopher Koch&quot;/&gt;&lt;Field Name=&quot;DirectPhone&quot; Value=&quot;+41 58 399 4504&quot;/&gt;&lt;Field Name=&quot;DirectFax&quot; Value=&quot;&quot;/&gt;&lt;Field Name=&quot;Mobile&quot; Value=&quot;+41 79 227 9609&quot;/&gt;&lt;Field Name=&quot;EMail&quot; Value=&quot;christopher.koch@six-group.com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tk0kc&quot;/&gt;&lt;Field Name=&quot;Data_UID&quot; Value=&quot;tk0kc@BASE.DOM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tk0kc@BASE.DOM&quot;&gt;&lt;Field Name=&quot;UID&quot; Value=&quot;tk0kc@BASE.DOM&quot;/&gt;&lt;Field Name=&quot;IDName&quot; Value=&quot;Christopher Koch (tk0kc)&quot;/&gt;&lt;Field Name=&quot;Name&quot; Value=&quot;Christopher Koch&quot;/&gt;&lt;Field Name=&quot;DirectPhone&quot; Value=&quot;+41 58 399 4504&quot;/&gt;&lt;Field Name=&quot;DirectFax&quot; Value=&quot;&quot;/&gt;&lt;Field Name=&quot;Mobile&quot; Value=&quot;+41 79 227 9609&quot;/&gt;&lt;Field Name=&quot;EMail&quot; Value=&quot;christopher.koch@six-group.com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tk0kc&quot;/&gt;&lt;Field Name=&quot;Data_UID&quot; Value=&quot;tk0kc@BASE.DOM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tk0kc@BASE.DOM&quot;&gt;&lt;Field Name=&quot;UID&quot; Value=&quot;tk0kc@BASE.DOM&quot;/&gt;&lt;Field Name=&quot;IDName&quot; Value=&quot;Christopher Koch (tk0kc)&quot;/&gt;&lt;Field Name=&quot;Name&quot; Value=&quot;Christopher Koch&quot;/&gt;&lt;Field Name=&quot;DirectPhone&quot; Value=&quot;+41 58 399 4504&quot;/&gt;&lt;Field Name=&quot;DirectFax&quot; Value=&quot;&quot;/&gt;&lt;Field Name=&quot;Mobile&quot; Value=&quot;+41 79 227 9609&quot;/&gt;&lt;Field Name=&quot;EMail&quot; Value=&quot;christopher.koch@six-group.com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tk0kc&quot;/&gt;&lt;Field Name=&quot;Data_UID&quot; Value=&quot;tk0kc@BASE.DOM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DocumentType.Blank&quot; Value=&quot;&quot;/&gt;&lt;Field Name=&quot;Classification&quot; Value=&quot;&quot;/&gt;&lt;Field Name=&quot;DocRef&quot; Value=&quot;&quot;/&gt;&lt;Field Name=&quot;Domain:&quot; Value=&quot;&quot;/&gt;&lt;/DocProp&gt;&lt;DocProp UID=&quot;2004112217290390304928&quot; EntryUID=&quot;2003121817293296325874&quot;&gt;&lt;Field Name=&quot;UID&quot; Value=&quot;2003121817293296325874&quot;/&gt;&lt;/DocProp&gt;&lt;DocProp UID=&quot;2010052707573956598461&quot; EntryUID=&quot;2003121817293296325874&quot;&gt;&lt;Field Name=&quot;UID&quot; Value=&quot;2003121817293296325874&quot;/&gt;&lt;/DocProp&gt;&lt;DocProp UID=&quot;2010081114194472567196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/Item&gt;_x000d_&lt;Item Type=&quot;SubMenu&quot; IDName=&quot;TopicStyles&quot;&gt;_x000d_&lt;Item Type=&quot;Button&quot; IDName=&quot;Topic060&quot; Icon=&quot;3546&quot; Label=&quot;&amp;lt;translate&amp;gt;Style.Topic060&amp;lt;/translate&amp;gt;&quot; Command=&quot;StyleApply&quot; Parameter=&quot;Topic060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60Line&quot; Icon=&quot;3546&quot; Label=&quot;&amp;lt;translate&amp;gt;Style.Topic060Line&amp;lt;/translate&amp;gt;&quot; Command=&quot;StyleApply&quot; Parameter=&quot;Topic060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1" w:val="&lt;source&gt;&lt;documentProperty UID=&quot;2002122011014149059130932&quot;&gt;&lt;Fields List=&quot;LogoBlackWhite|CardsCombiBlackWhite&quot;/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.2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.3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.4" w:val="&lt;source&gt;&lt;documentProperty UID=&quot;2002122011014149059130932&quot;&gt;&lt;Fields List=&quot;Logo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Restore.1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Restore.2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Restore.3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ProjectID" w:val="sixgroupcom"/>
    <w:docVar w:name="OawRecipients" w:val="&lt;Recipients&gt;&lt;Recipient&gt;&lt;UID&gt;201808301534135380283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ave.2004062216425255253277" w:val="&lt;source&gt;&lt;documentProperty UID=&quot;2002122011014149059130932&quot;&gt;&lt;Fields List=&quot;LogoBlackWhite|CardsCombiBlackWhite&quot;/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ave.2006120514401556040061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aveRestore.2004062216425255253277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aveRestore.2006120514401556040061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3010711200895123470110" w:val="&lt;source&gt;&lt;documentProperty UID=&quot;2002122011014149059130932&quot;&gt;&lt;Fields List=&quot;LogoBlackWhite|CardsCombiBlackWhite&quot;/&gt;&lt;OawPicture name=&quot;Logo&quot; field=&quot;LogoBlackWhite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BlackWhite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end.2006120514175878093883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endRestore.2003010711200895123470110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SendRestore.2006120514175878093883" w:val="&lt;source&gt;&lt;documentProperty UID=&quot;2002122011014149059130932&quot;&gt;&lt;Fields List=&quot;LogoColor|CardsCombiColor&quot;/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Picture name=&quot;CardsCombi&quot; field=&quot;CardsCombiColor&quot; UID=&quot;2009121411045382533973&quot; top=&quot;2800&quot; left=&quot;0&quot; relativeHorizontalPosition=&quot;1&quot; relativeVerticalPosition=&quot;1&quot; horizontalAdjustment=&quot;0&quot; verticalAdjustment=&quot;0&quot; anchorBookmark=&quot;CardsCombiP1, CardsCombiPn&quot; inlineAnchorBookmark=&quot;&quot;/&gt;&lt;/documentProperty&gt;&lt;documentProperty UID=&quot;2003070216009988776655&quot;&gt;&lt;OawDocProperty name=&quot;Subject&quot; field=&quot;Subject&quot;/&gt;&lt;OawDocProperty name=&quot;DocumentType&quot; field=&quot;DocumentType&quot;/&gt;&lt;/documentProperty&gt;&lt;/source&gt;"/>
    <w:docVar w:name="OawTemplateProperties" w:val="password:=&lt;Semicolon/&gt;MnO`rrvnqc.=;jumpToFirstField:=1;dotReverenceRemove:=1;resizeA4Letter:=0;unpdateDocPropsOnNewOnly:=1;showAllNoteItems:=0;CharCodeChecked:=;CharCodeUnchecked:=;WizardSteps:=0|1|4;DocumentTitle:=&lt;translate&gt;Template.Blank&lt;/translate&gt;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 First Line&quot;/&gt;_x000d_&lt;/TemplPropsStm&gt;"/>
    <w:docVar w:name="OawVersionPicture.2007073117505982890682" w:val="SIX_logo_a4_rgb_2108.204.emf;2016.08.18-13:23:44"/>
    <w:docVar w:name="OawVersionPictureInline.2007073117505982890682" w:val="SIX_logo_a4_rgb_2108.204.emf;2016.08.18-13:23:44"/>
    <w:docVar w:name="officeatworkWordMasterTemplateConfiguration" w:val="&lt;!--Created with officeatwork--&gt;_x000d__x000a_&lt;WordMasterTemplateConfiguration&gt;_x000d__x000a_  &lt;LayoutSets /&gt;_x000d__x000a_  &lt;Pictures&gt;_x000d__x000a_    &lt;Picture Id=&quot;22c802ef-d82f-4acd-a7bf-ea88&quot; IdName=&quot;Logo&quot; IsSelected=&quot;False&quot; IsExpanded=&quot;True&quot;&gt;_x000d__x000a_      &lt;PageSetupSpecifics&gt;_x000d__x000a_        &lt;PageSetupSpecific IdName=&quot;LogoA4&quot; PaperSize=&quot;A4&quot; Orientation=&quot;Portrait&quot; IsSelected=&quot;true&quot;&gt;_x000d__x000a_          &lt;Source Value=&quot;[[MasterProperty(&amp;quot;Organisation&amp;quot;,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1&quot;&gt;_x000d__x000a_              &lt;Source Value=&quot;[[MasterProperty(&amp;quot;Organisation&amp;quot;,&amp;quot;LogoBlackWhite&amp;quot;)]]&quot; /&gt;_x000d__x000a_            &lt;/OutputProfileSpecific&gt;_x000d__x000a_            &lt;OutputProfileSpecific Type=&quot;Print&quot; Id=&quot;2&quot; /&gt;_x000d__x000a_            &lt;OutputProfileSpecific Type=&quot;Print&quot; Id=&quot;3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&amp;quot;LogoColor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MasterProperty(&amp;quot;Organisation&amp;quot;,&amp;quot;LogoColor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b434bf26-273a-4bf2-9236-6dcc&quot; IdName=&quot;CombiCards&quot; IsSelected=&quot;False&quot; IsExpanded=&quot;True&quot;&gt;_x000d__x000a_      &lt;PageSetupSpecifics&gt;_x000d__x000a_        &lt;PageSetupSpecific IdName=&quot;CombiCardsA4&quot; PaperSize=&quot;A4&quot; Orientation=&quot;Portrait&quot; IsSelected=&quot;false&quot;&gt;_x000d__x000a_          &lt;Source Value=&quot;[[MasterProperty(&amp;quot;Organisation&amp;quot;,&amp;quot;CardsCombi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28&lt;/VerticalPosition&gt;_x000d__x000a_          &lt;OutputProfileSpecifics&gt;_x000d__x000a_            &lt;OutputProfileSpecific Type=&quot;Print&quot; Id=&quot;1&quot;&gt;_x000d__x000a_              &lt;Source Value=&quot;[[MasterProperty(&amp;quot;Organisation&amp;quot;,&amp;quot;CardsCombiBlackWhite&amp;quot;)]]&quot; /&gt;_x000d__x000a_            &lt;/OutputProfileSpecific&gt;_x000d__x000a_            &lt;OutputProfileSpecific Type=&quot;Print&quot; Id=&quot;2&quot; /&gt;_x000d__x000a_            &lt;OutputProfileSpecific Type=&quot;Print&quot; Id=&quot;3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&amp;quot;CardsCombiBlackWhite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MasterProperty(&amp;quot;Organisation&amp;quot;,&amp;quot;CardsCombiBlackWhite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03ABC"/>
    <w:rsid w:val="000034FC"/>
    <w:rsid w:val="00003A79"/>
    <w:rsid w:val="00004BCB"/>
    <w:rsid w:val="0001054A"/>
    <w:rsid w:val="0001064A"/>
    <w:rsid w:val="00010C6A"/>
    <w:rsid w:val="00013706"/>
    <w:rsid w:val="00014842"/>
    <w:rsid w:val="000208DB"/>
    <w:rsid w:val="00021AD5"/>
    <w:rsid w:val="000260A8"/>
    <w:rsid w:val="0002660A"/>
    <w:rsid w:val="00026D31"/>
    <w:rsid w:val="00031374"/>
    <w:rsid w:val="00032A8C"/>
    <w:rsid w:val="0003319B"/>
    <w:rsid w:val="00033610"/>
    <w:rsid w:val="0003615F"/>
    <w:rsid w:val="00040FD6"/>
    <w:rsid w:val="00042E34"/>
    <w:rsid w:val="000435F8"/>
    <w:rsid w:val="00044115"/>
    <w:rsid w:val="0005055C"/>
    <w:rsid w:val="000531A4"/>
    <w:rsid w:val="00055FA5"/>
    <w:rsid w:val="000570DB"/>
    <w:rsid w:val="00062C3F"/>
    <w:rsid w:val="00065075"/>
    <w:rsid w:val="000719F7"/>
    <w:rsid w:val="00071D0B"/>
    <w:rsid w:val="0007458D"/>
    <w:rsid w:val="00080A1D"/>
    <w:rsid w:val="000817A0"/>
    <w:rsid w:val="000859F7"/>
    <w:rsid w:val="00086EF1"/>
    <w:rsid w:val="000877C2"/>
    <w:rsid w:val="0009049C"/>
    <w:rsid w:val="00091209"/>
    <w:rsid w:val="000921DE"/>
    <w:rsid w:val="0009358E"/>
    <w:rsid w:val="000940DB"/>
    <w:rsid w:val="00094BC4"/>
    <w:rsid w:val="0009507B"/>
    <w:rsid w:val="000951F9"/>
    <w:rsid w:val="00096245"/>
    <w:rsid w:val="00096EB3"/>
    <w:rsid w:val="000A576D"/>
    <w:rsid w:val="000A67FE"/>
    <w:rsid w:val="000A7BE1"/>
    <w:rsid w:val="000B3B9B"/>
    <w:rsid w:val="000B4D19"/>
    <w:rsid w:val="000B67F1"/>
    <w:rsid w:val="000C02FA"/>
    <w:rsid w:val="000C0564"/>
    <w:rsid w:val="000C1430"/>
    <w:rsid w:val="000C2034"/>
    <w:rsid w:val="000C4374"/>
    <w:rsid w:val="000C7565"/>
    <w:rsid w:val="000D02B0"/>
    <w:rsid w:val="000D3A88"/>
    <w:rsid w:val="000D4B8B"/>
    <w:rsid w:val="000E07C1"/>
    <w:rsid w:val="000F053D"/>
    <w:rsid w:val="000F097B"/>
    <w:rsid w:val="000F6A8B"/>
    <w:rsid w:val="000F6CD0"/>
    <w:rsid w:val="000F7566"/>
    <w:rsid w:val="000F79CA"/>
    <w:rsid w:val="00100419"/>
    <w:rsid w:val="00105406"/>
    <w:rsid w:val="001058D4"/>
    <w:rsid w:val="00112FB0"/>
    <w:rsid w:val="0011312B"/>
    <w:rsid w:val="001155DA"/>
    <w:rsid w:val="0011572E"/>
    <w:rsid w:val="001175AD"/>
    <w:rsid w:val="00117F6B"/>
    <w:rsid w:val="00130109"/>
    <w:rsid w:val="00130547"/>
    <w:rsid w:val="001333CF"/>
    <w:rsid w:val="00134934"/>
    <w:rsid w:val="001349C9"/>
    <w:rsid w:val="00137978"/>
    <w:rsid w:val="00140A3C"/>
    <w:rsid w:val="001416EF"/>
    <w:rsid w:val="00141CA8"/>
    <w:rsid w:val="001423BF"/>
    <w:rsid w:val="00142989"/>
    <w:rsid w:val="00153D9D"/>
    <w:rsid w:val="001543B5"/>
    <w:rsid w:val="00161167"/>
    <w:rsid w:val="001657EA"/>
    <w:rsid w:val="00172B34"/>
    <w:rsid w:val="00174F03"/>
    <w:rsid w:val="00180550"/>
    <w:rsid w:val="00185924"/>
    <w:rsid w:val="00185C83"/>
    <w:rsid w:val="00186903"/>
    <w:rsid w:val="00186D97"/>
    <w:rsid w:val="0019160A"/>
    <w:rsid w:val="0019244C"/>
    <w:rsid w:val="00195207"/>
    <w:rsid w:val="00197750"/>
    <w:rsid w:val="00197FFB"/>
    <w:rsid w:val="001A0D83"/>
    <w:rsid w:val="001A3CBE"/>
    <w:rsid w:val="001A61F7"/>
    <w:rsid w:val="001B40C1"/>
    <w:rsid w:val="001B527A"/>
    <w:rsid w:val="001B75C6"/>
    <w:rsid w:val="001C1F80"/>
    <w:rsid w:val="001C714B"/>
    <w:rsid w:val="001D5046"/>
    <w:rsid w:val="001D7FB0"/>
    <w:rsid w:val="001E0F2E"/>
    <w:rsid w:val="001E0FC3"/>
    <w:rsid w:val="001E46FD"/>
    <w:rsid w:val="001E77F8"/>
    <w:rsid w:val="001F16CC"/>
    <w:rsid w:val="001F3858"/>
    <w:rsid w:val="001F3BA7"/>
    <w:rsid w:val="001F4E73"/>
    <w:rsid w:val="001F5040"/>
    <w:rsid w:val="001F7541"/>
    <w:rsid w:val="00200F12"/>
    <w:rsid w:val="002030D9"/>
    <w:rsid w:val="0020311D"/>
    <w:rsid w:val="00213727"/>
    <w:rsid w:val="0021393D"/>
    <w:rsid w:val="002150D7"/>
    <w:rsid w:val="002219BE"/>
    <w:rsid w:val="0022436B"/>
    <w:rsid w:val="00224D7C"/>
    <w:rsid w:val="002273B9"/>
    <w:rsid w:val="0023012B"/>
    <w:rsid w:val="002315B5"/>
    <w:rsid w:val="00234E39"/>
    <w:rsid w:val="00243C0D"/>
    <w:rsid w:val="00247162"/>
    <w:rsid w:val="002503DC"/>
    <w:rsid w:val="00253748"/>
    <w:rsid w:val="002571B1"/>
    <w:rsid w:val="00261221"/>
    <w:rsid w:val="002645DC"/>
    <w:rsid w:val="00267E68"/>
    <w:rsid w:val="00270E31"/>
    <w:rsid w:val="00271915"/>
    <w:rsid w:val="00276507"/>
    <w:rsid w:val="002767C3"/>
    <w:rsid w:val="00276904"/>
    <w:rsid w:val="00277F29"/>
    <w:rsid w:val="0028563A"/>
    <w:rsid w:val="002857BD"/>
    <w:rsid w:val="0028791A"/>
    <w:rsid w:val="00292EA7"/>
    <w:rsid w:val="00294A5D"/>
    <w:rsid w:val="002A0156"/>
    <w:rsid w:val="002A53C0"/>
    <w:rsid w:val="002A688E"/>
    <w:rsid w:val="002A7B2D"/>
    <w:rsid w:val="002B27D8"/>
    <w:rsid w:val="002B29DA"/>
    <w:rsid w:val="002B2D18"/>
    <w:rsid w:val="002B3964"/>
    <w:rsid w:val="002B4220"/>
    <w:rsid w:val="002B503B"/>
    <w:rsid w:val="002B705E"/>
    <w:rsid w:val="002C737D"/>
    <w:rsid w:val="002D0A3C"/>
    <w:rsid w:val="002D2521"/>
    <w:rsid w:val="002D2CB6"/>
    <w:rsid w:val="002D2E14"/>
    <w:rsid w:val="002D2FA2"/>
    <w:rsid w:val="002E045B"/>
    <w:rsid w:val="002E0B33"/>
    <w:rsid w:val="002E1B6A"/>
    <w:rsid w:val="002E1ED6"/>
    <w:rsid w:val="002E235B"/>
    <w:rsid w:val="002E5368"/>
    <w:rsid w:val="002F7441"/>
    <w:rsid w:val="00301E2B"/>
    <w:rsid w:val="003031B2"/>
    <w:rsid w:val="003043D4"/>
    <w:rsid w:val="003060EE"/>
    <w:rsid w:val="00307315"/>
    <w:rsid w:val="00315936"/>
    <w:rsid w:val="00316D53"/>
    <w:rsid w:val="00322D36"/>
    <w:rsid w:val="0032363E"/>
    <w:rsid w:val="00324387"/>
    <w:rsid w:val="0032751E"/>
    <w:rsid w:val="00330466"/>
    <w:rsid w:val="00331589"/>
    <w:rsid w:val="00332C11"/>
    <w:rsid w:val="003338C0"/>
    <w:rsid w:val="00335B07"/>
    <w:rsid w:val="0033667C"/>
    <w:rsid w:val="003400C5"/>
    <w:rsid w:val="00340DDB"/>
    <w:rsid w:val="00345EF6"/>
    <w:rsid w:val="00346AC7"/>
    <w:rsid w:val="00350B9B"/>
    <w:rsid w:val="003546B9"/>
    <w:rsid w:val="00356883"/>
    <w:rsid w:val="00357B7E"/>
    <w:rsid w:val="0036231B"/>
    <w:rsid w:val="00362F17"/>
    <w:rsid w:val="00364ADB"/>
    <w:rsid w:val="00370073"/>
    <w:rsid w:val="003709F4"/>
    <w:rsid w:val="00370D6B"/>
    <w:rsid w:val="00371722"/>
    <w:rsid w:val="00371E2F"/>
    <w:rsid w:val="003747EB"/>
    <w:rsid w:val="00377418"/>
    <w:rsid w:val="003835E9"/>
    <w:rsid w:val="00390856"/>
    <w:rsid w:val="003949CE"/>
    <w:rsid w:val="0039549F"/>
    <w:rsid w:val="00395E99"/>
    <w:rsid w:val="00396159"/>
    <w:rsid w:val="003965C0"/>
    <w:rsid w:val="00396C96"/>
    <w:rsid w:val="003A064C"/>
    <w:rsid w:val="003A293A"/>
    <w:rsid w:val="003A29E4"/>
    <w:rsid w:val="003A4ACB"/>
    <w:rsid w:val="003A5C7A"/>
    <w:rsid w:val="003B05AC"/>
    <w:rsid w:val="003B2634"/>
    <w:rsid w:val="003B3A8C"/>
    <w:rsid w:val="003B3B51"/>
    <w:rsid w:val="003B3C81"/>
    <w:rsid w:val="003B7566"/>
    <w:rsid w:val="003C478A"/>
    <w:rsid w:val="003D0F13"/>
    <w:rsid w:val="003D324F"/>
    <w:rsid w:val="003D49E7"/>
    <w:rsid w:val="003D5130"/>
    <w:rsid w:val="003D7D68"/>
    <w:rsid w:val="003D7E9C"/>
    <w:rsid w:val="003E35A8"/>
    <w:rsid w:val="003E46AD"/>
    <w:rsid w:val="003E4FF0"/>
    <w:rsid w:val="003E5678"/>
    <w:rsid w:val="003E6027"/>
    <w:rsid w:val="003F0A39"/>
    <w:rsid w:val="003F28C5"/>
    <w:rsid w:val="003F3BC0"/>
    <w:rsid w:val="003F4013"/>
    <w:rsid w:val="003F4620"/>
    <w:rsid w:val="003F659D"/>
    <w:rsid w:val="003F6834"/>
    <w:rsid w:val="003F6B4D"/>
    <w:rsid w:val="004026EE"/>
    <w:rsid w:val="00403A8E"/>
    <w:rsid w:val="004052B2"/>
    <w:rsid w:val="00410CB9"/>
    <w:rsid w:val="004140F0"/>
    <w:rsid w:val="00415FC3"/>
    <w:rsid w:val="00416960"/>
    <w:rsid w:val="004173AA"/>
    <w:rsid w:val="0042071E"/>
    <w:rsid w:val="004210CF"/>
    <w:rsid w:val="00422101"/>
    <w:rsid w:val="004305F4"/>
    <w:rsid w:val="00431804"/>
    <w:rsid w:val="0043438E"/>
    <w:rsid w:val="004355FF"/>
    <w:rsid w:val="00435FB3"/>
    <w:rsid w:val="0043661F"/>
    <w:rsid w:val="004370E3"/>
    <w:rsid w:val="004416F9"/>
    <w:rsid w:val="00442C82"/>
    <w:rsid w:val="00447177"/>
    <w:rsid w:val="004472F7"/>
    <w:rsid w:val="00447B1E"/>
    <w:rsid w:val="00450DBF"/>
    <w:rsid w:val="00451898"/>
    <w:rsid w:val="00453118"/>
    <w:rsid w:val="0045329F"/>
    <w:rsid w:val="004546C0"/>
    <w:rsid w:val="00454A7F"/>
    <w:rsid w:val="00456497"/>
    <w:rsid w:val="0045764B"/>
    <w:rsid w:val="00461C76"/>
    <w:rsid w:val="00463455"/>
    <w:rsid w:val="004661FF"/>
    <w:rsid w:val="00467057"/>
    <w:rsid w:val="00470B16"/>
    <w:rsid w:val="0047420A"/>
    <w:rsid w:val="00477C3C"/>
    <w:rsid w:val="0048133F"/>
    <w:rsid w:val="00485BEE"/>
    <w:rsid w:val="00486142"/>
    <w:rsid w:val="00486D68"/>
    <w:rsid w:val="00490583"/>
    <w:rsid w:val="004913B4"/>
    <w:rsid w:val="0049382E"/>
    <w:rsid w:val="00493944"/>
    <w:rsid w:val="00494AD2"/>
    <w:rsid w:val="004950F2"/>
    <w:rsid w:val="00496494"/>
    <w:rsid w:val="00497C0C"/>
    <w:rsid w:val="004A0624"/>
    <w:rsid w:val="004A363E"/>
    <w:rsid w:val="004A5850"/>
    <w:rsid w:val="004A699A"/>
    <w:rsid w:val="004A6F67"/>
    <w:rsid w:val="004B2FCA"/>
    <w:rsid w:val="004B30A5"/>
    <w:rsid w:val="004B4CB7"/>
    <w:rsid w:val="004C1956"/>
    <w:rsid w:val="004C47DD"/>
    <w:rsid w:val="004C49A6"/>
    <w:rsid w:val="004C7DD2"/>
    <w:rsid w:val="004D06AE"/>
    <w:rsid w:val="004D2AA3"/>
    <w:rsid w:val="004D461C"/>
    <w:rsid w:val="004D4A3F"/>
    <w:rsid w:val="004D4D7F"/>
    <w:rsid w:val="004D6C6E"/>
    <w:rsid w:val="004E143C"/>
    <w:rsid w:val="004E493C"/>
    <w:rsid w:val="004E5B37"/>
    <w:rsid w:val="004E66FD"/>
    <w:rsid w:val="004E7A6F"/>
    <w:rsid w:val="004F0A5C"/>
    <w:rsid w:val="004F2877"/>
    <w:rsid w:val="004F407A"/>
    <w:rsid w:val="004F4C96"/>
    <w:rsid w:val="004F5E18"/>
    <w:rsid w:val="005004DE"/>
    <w:rsid w:val="005008E0"/>
    <w:rsid w:val="00502FBB"/>
    <w:rsid w:val="00503ABC"/>
    <w:rsid w:val="0050421D"/>
    <w:rsid w:val="00505824"/>
    <w:rsid w:val="00505FD2"/>
    <w:rsid w:val="005153D0"/>
    <w:rsid w:val="0051722C"/>
    <w:rsid w:val="0052024F"/>
    <w:rsid w:val="0052061F"/>
    <w:rsid w:val="00524861"/>
    <w:rsid w:val="0052673A"/>
    <w:rsid w:val="00527D67"/>
    <w:rsid w:val="005301D6"/>
    <w:rsid w:val="00534AC1"/>
    <w:rsid w:val="00534CD8"/>
    <w:rsid w:val="005365FB"/>
    <w:rsid w:val="005440B5"/>
    <w:rsid w:val="00546DD8"/>
    <w:rsid w:val="005473AD"/>
    <w:rsid w:val="0055005A"/>
    <w:rsid w:val="00550F8A"/>
    <w:rsid w:val="00552642"/>
    <w:rsid w:val="005568A4"/>
    <w:rsid w:val="00557113"/>
    <w:rsid w:val="005624A9"/>
    <w:rsid w:val="005672C0"/>
    <w:rsid w:val="00570649"/>
    <w:rsid w:val="00573ACF"/>
    <w:rsid w:val="005748EF"/>
    <w:rsid w:val="00581EB1"/>
    <w:rsid w:val="00582A2B"/>
    <w:rsid w:val="005846B7"/>
    <w:rsid w:val="00584A32"/>
    <w:rsid w:val="00585042"/>
    <w:rsid w:val="005869A2"/>
    <w:rsid w:val="005916BE"/>
    <w:rsid w:val="00592506"/>
    <w:rsid w:val="00596C27"/>
    <w:rsid w:val="005A349A"/>
    <w:rsid w:val="005A3FE5"/>
    <w:rsid w:val="005B0ADF"/>
    <w:rsid w:val="005B2311"/>
    <w:rsid w:val="005B27D1"/>
    <w:rsid w:val="005B30BB"/>
    <w:rsid w:val="005B3CE2"/>
    <w:rsid w:val="005B5BA1"/>
    <w:rsid w:val="005B6756"/>
    <w:rsid w:val="005B6F89"/>
    <w:rsid w:val="005C02EF"/>
    <w:rsid w:val="005C14D8"/>
    <w:rsid w:val="005C1971"/>
    <w:rsid w:val="005C1B96"/>
    <w:rsid w:val="005C2A8A"/>
    <w:rsid w:val="005C4A7C"/>
    <w:rsid w:val="005C69E2"/>
    <w:rsid w:val="005C7A23"/>
    <w:rsid w:val="005D010E"/>
    <w:rsid w:val="005D32ED"/>
    <w:rsid w:val="005D34F6"/>
    <w:rsid w:val="005D3F3A"/>
    <w:rsid w:val="005D5E57"/>
    <w:rsid w:val="005D7D17"/>
    <w:rsid w:val="005E0975"/>
    <w:rsid w:val="005E110D"/>
    <w:rsid w:val="005E1760"/>
    <w:rsid w:val="005E1889"/>
    <w:rsid w:val="005E52DF"/>
    <w:rsid w:val="005E53CF"/>
    <w:rsid w:val="005E7427"/>
    <w:rsid w:val="005E7E3B"/>
    <w:rsid w:val="005F44CD"/>
    <w:rsid w:val="005F649A"/>
    <w:rsid w:val="005F7044"/>
    <w:rsid w:val="0060064C"/>
    <w:rsid w:val="00605AEF"/>
    <w:rsid w:val="00610FC6"/>
    <w:rsid w:val="00616238"/>
    <w:rsid w:val="00621B4E"/>
    <w:rsid w:val="0062261D"/>
    <w:rsid w:val="00623153"/>
    <w:rsid w:val="00623990"/>
    <w:rsid w:val="00624B82"/>
    <w:rsid w:val="00630CD1"/>
    <w:rsid w:val="00631110"/>
    <w:rsid w:val="006319C2"/>
    <w:rsid w:val="006333F3"/>
    <w:rsid w:val="0063352C"/>
    <w:rsid w:val="00634C2C"/>
    <w:rsid w:val="006354B5"/>
    <w:rsid w:val="00636F7C"/>
    <w:rsid w:val="006376FB"/>
    <w:rsid w:val="006416A1"/>
    <w:rsid w:val="00643D42"/>
    <w:rsid w:val="006443AF"/>
    <w:rsid w:val="00646A83"/>
    <w:rsid w:val="00646DAA"/>
    <w:rsid w:val="006518F4"/>
    <w:rsid w:val="006526B0"/>
    <w:rsid w:val="006532E5"/>
    <w:rsid w:val="0065469A"/>
    <w:rsid w:val="006555D1"/>
    <w:rsid w:val="00657597"/>
    <w:rsid w:val="00657E3B"/>
    <w:rsid w:val="006602C3"/>
    <w:rsid w:val="00661004"/>
    <w:rsid w:val="00664AA1"/>
    <w:rsid w:val="00670D36"/>
    <w:rsid w:val="006730CF"/>
    <w:rsid w:val="00673E49"/>
    <w:rsid w:val="00674E99"/>
    <w:rsid w:val="00681715"/>
    <w:rsid w:val="00682370"/>
    <w:rsid w:val="00682D11"/>
    <w:rsid w:val="0068718E"/>
    <w:rsid w:val="006940C1"/>
    <w:rsid w:val="00694C6F"/>
    <w:rsid w:val="006A0690"/>
    <w:rsid w:val="006A0F1F"/>
    <w:rsid w:val="006A181A"/>
    <w:rsid w:val="006A20E4"/>
    <w:rsid w:val="006A27FE"/>
    <w:rsid w:val="006A36AC"/>
    <w:rsid w:val="006A529D"/>
    <w:rsid w:val="006A5EE8"/>
    <w:rsid w:val="006A62AA"/>
    <w:rsid w:val="006A7282"/>
    <w:rsid w:val="006A7335"/>
    <w:rsid w:val="006A7F37"/>
    <w:rsid w:val="006B131C"/>
    <w:rsid w:val="006B1721"/>
    <w:rsid w:val="006B1740"/>
    <w:rsid w:val="006B2591"/>
    <w:rsid w:val="006B4176"/>
    <w:rsid w:val="006B4495"/>
    <w:rsid w:val="006B5ED9"/>
    <w:rsid w:val="006B7EA2"/>
    <w:rsid w:val="006C093D"/>
    <w:rsid w:val="006C1610"/>
    <w:rsid w:val="006C3312"/>
    <w:rsid w:val="006C36BF"/>
    <w:rsid w:val="006C52C3"/>
    <w:rsid w:val="006D018E"/>
    <w:rsid w:val="006E2AE9"/>
    <w:rsid w:val="006E2B5E"/>
    <w:rsid w:val="006E688E"/>
    <w:rsid w:val="006F076A"/>
    <w:rsid w:val="006F0F99"/>
    <w:rsid w:val="006F4543"/>
    <w:rsid w:val="0070302B"/>
    <w:rsid w:val="00703327"/>
    <w:rsid w:val="007035C6"/>
    <w:rsid w:val="00703D08"/>
    <w:rsid w:val="00704228"/>
    <w:rsid w:val="007054CA"/>
    <w:rsid w:val="00706FA1"/>
    <w:rsid w:val="00707E12"/>
    <w:rsid w:val="0071172A"/>
    <w:rsid w:val="007139AF"/>
    <w:rsid w:val="00714B41"/>
    <w:rsid w:val="00714CFF"/>
    <w:rsid w:val="0071524B"/>
    <w:rsid w:val="00716FC3"/>
    <w:rsid w:val="00720EAC"/>
    <w:rsid w:val="00722BC1"/>
    <w:rsid w:val="00730CB9"/>
    <w:rsid w:val="00730FCB"/>
    <w:rsid w:val="007325ED"/>
    <w:rsid w:val="00732951"/>
    <w:rsid w:val="00733693"/>
    <w:rsid w:val="007370CB"/>
    <w:rsid w:val="0074442F"/>
    <w:rsid w:val="00745844"/>
    <w:rsid w:val="00745D46"/>
    <w:rsid w:val="007474A6"/>
    <w:rsid w:val="007502A0"/>
    <w:rsid w:val="00751DEE"/>
    <w:rsid w:val="00753847"/>
    <w:rsid w:val="007549C0"/>
    <w:rsid w:val="00754D0D"/>
    <w:rsid w:val="00755EAA"/>
    <w:rsid w:val="00763B37"/>
    <w:rsid w:val="00770A7A"/>
    <w:rsid w:val="0077151E"/>
    <w:rsid w:val="00772299"/>
    <w:rsid w:val="007740C9"/>
    <w:rsid w:val="0077413D"/>
    <w:rsid w:val="007748DF"/>
    <w:rsid w:val="00776C5A"/>
    <w:rsid w:val="007838D5"/>
    <w:rsid w:val="00783D5E"/>
    <w:rsid w:val="00786E57"/>
    <w:rsid w:val="00787339"/>
    <w:rsid w:val="00792CCB"/>
    <w:rsid w:val="00796D9E"/>
    <w:rsid w:val="00797CF2"/>
    <w:rsid w:val="007A59BC"/>
    <w:rsid w:val="007A78C7"/>
    <w:rsid w:val="007A7DC9"/>
    <w:rsid w:val="007B12E7"/>
    <w:rsid w:val="007B3247"/>
    <w:rsid w:val="007B36B8"/>
    <w:rsid w:val="007B629F"/>
    <w:rsid w:val="007B6F08"/>
    <w:rsid w:val="007C0B3E"/>
    <w:rsid w:val="007C4472"/>
    <w:rsid w:val="007C6D34"/>
    <w:rsid w:val="007D10E9"/>
    <w:rsid w:val="007D11E5"/>
    <w:rsid w:val="007D3116"/>
    <w:rsid w:val="007D4465"/>
    <w:rsid w:val="007D5814"/>
    <w:rsid w:val="007D67DE"/>
    <w:rsid w:val="007E0390"/>
    <w:rsid w:val="007E22DC"/>
    <w:rsid w:val="007E3143"/>
    <w:rsid w:val="007E5F7B"/>
    <w:rsid w:val="007E73B5"/>
    <w:rsid w:val="007F1FC2"/>
    <w:rsid w:val="007F34E3"/>
    <w:rsid w:val="00800DE8"/>
    <w:rsid w:val="008023DB"/>
    <w:rsid w:val="00804056"/>
    <w:rsid w:val="00807803"/>
    <w:rsid w:val="00807B2B"/>
    <w:rsid w:val="00811F8E"/>
    <w:rsid w:val="00812640"/>
    <w:rsid w:val="00816A7B"/>
    <w:rsid w:val="00817D6D"/>
    <w:rsid w:val="00822507"/>
    <w:rsid w:val="00823ED0"/>
    <w:rsid w:val="008261E6"/>
    <w:rsid w:val="008271A5"/>
    <w:rsid w:val="00832154"/>
    <w:rsid w:val="00832A76"/>
    <w:rsid w:val="00835885"/>
    <w:rsid w:val="00840BF1"/>
    <w:rsid w:val="00841DE9"/>
    <w:rsid w:val="00842001"/>
    <w:rsid w:val="00846501"/>
    <w:rsid w:val="0085142C"/>
    <w:rsid w:val="008516C3"/>
    <w:rsid w:val="008541B2"/>
    <w:rsid w:val="00855E80"/>
    <w:rsid w:val="0085729D"/>
    <w:rsid w:val="00857A6E"/>
    <w:rsid w:val="0086108B"/>
    <w:rsid w:val="00862639"/>
    <w:rsid w:val="008645CD"/>
    <w:rsid w:val="008648C0"/>
    <w:rsid w:val="0087019B"/>
    <w:rsid w:val="008775C4"/>
    <w:rsid w:val="008828E5"/>
    <w:rsid w:val="00883CE0"/>
    <w:rsid w:val="00884CAE"/>
    <w:rsid w:val="00887B28"/>
    <w:rsid w:val="00890B8E"/>
    <w:rsid w:val="00890EB1"/>
    <w:rsid w:val="00892867"/>
    <w:rsid w:val="0089360B"/>
    <w:rsid w:val="00893C76"/>
    <w:rsid w:val="008941A9"/>
    <w:rsid w:val="008A0036"/>
    <w:rsid w:val="008A389F"/>
    <w:rsid w:val="008A4E3F"/>
    <w:rsid w:val="008A578A"/>
    <w:rsid w:val="008A75EB"/>
    <w:rsid w:val="008A7FBF"/>
    <w:rsid w:val="008B0C14"/>
    <w:rsid w:val="008B2BE2"/>
    <w:rsid w:val="008B2F42"/>
    <w:rsid w:val="008B4496"/>
    <w:rsid w:val="008B50BC"/>
    <w:rsid w:val="008B73C6"/>
    <w:rsid w:val="008C1920"/>
    <w:rsid w:val="008C3C35"/>
    <w:rsid w:val="008C67BB"/>
    <w:rsid w:val="008C7B92"/>
    <w:rsid w:val="008C7BC7"/>
    <w:rsid w:val="008D0610"/>
    <w:rsid w:val="008D0E94"/>
    <w:rsid w:val="008D5EDF"/>
    <w:rsid w:val="008D6F64"/>
    <w:rsid w:val="008D7559"/>
    <w:rsid w:val="008D7570"/>
    <w:rsid w:val="008E164D"/>
    <w:rsid w:val="008E23E7"/>
    <w:rsid w:val="008F1167"/>
    <w:rsid w:val="008F62E8"/>
    <w:rsid w:val="00902827"/>
    <w:rsid w:val="0090460F"/>
    <w:rsid w:val="009046F6"/>
    <w:rsid w:val="00905189"/>
    <w:rsid w:val="00905D03"/>
    <w:rsid w:val="009108F9"/>
    <w:rsid w:val="00911196"/>
    <w:rsid w:val="0091214E"/>
    <w:rsid w:val="009133F3"/>
    <w:rsid w:val="009170BB"/>
    <w:rsid w:val="00920D2E"/>
    <w:rsid w:val="00921999"/>
    <w:rsid w:val="00922E62"/>
    <w:rsid w:val="00925B03"/>
    <w:rsid w:val="00931EED"/>
    <w:rsid w:val="00932FF3"/>
    <w:rsid w:val="00933209"/>
    <w:rsid w:val="0093336D"/>
    <w:rsid w:val="009346E5"/>
    <w:rsid w:val="00935EFE"/>
    <w:rsid w:val="009360FD"/>
    <w:rsid w:val="00936894"/>
    <w:rsid w:val="00937095"/>
    <w:rsid w:val="009379C0"/>
    <w:rsid w:val="00942B58"/>
    <w:rsid w:val="00947D00"/>
    <w:rsid w:val="00953997"/>
    <w:rsid w:val="00954E0A"/>
    <w:rsid w:val="00955258"/>
    <w:rsid w:val="00957900"/>
    <w:rsid w:val="009579B6"/>
    <w:rsid w:val="00960DAB"/>
    <w:rsid w:val="00961EC2"/>
    <w:rsid w:val="00974F31"/>
    <w:rsid w:val="0097622F"/>
    <w:rsid w:val="00976CED"/>
    <w:rsid w:val="009772A2"/>
    <w:rsid w:val="00990222"/>
    <w:rsid w:val="00990B7C"/>
    <w:rsid w:val="00990EF8"/>
    <w:rsid w:val="00993C42"/>
    <w:rsid w:val="00994EF1"/>
    <w:rsid w:val="00995E20"/>
    <w:rsid w:val="009A045D"/>
    <w:rsid w:val="009A3743"/>
    <w:rsid w:val="009A5552"/>
    <w:rsid w:val="009B3B3F"/>
    <w:rsid w:val="009B7A0C"/>
    <w:rsid w:val="009B7C29"/>
    <w:rsid w:val="009C15EE"/>
    <w:rsid w:val="009C2A54"/>
    <w:rsid w:val="009C31A9"/>
    <w:rsid w:val="009D01BE"/>
    <w:rsid w:val="009D0C60"/>
    <w:rsid w:val="009D48A4"/>
    <w:rsid w:val="009E1B47"/>
    <w:rsid w:val="009E227C"/>
    <w:rsid w:val="009E2294"/>
    <w:rsid w:val="009E26E3"/>
    <w:rsid w:val="009E47D1"/>
    <w:rsid w:val="009E6F68"/>
    <w:rsid w:val="009F12D2"/>
    <w:rsid w:val="009F24DD"/>
    <w:rsid w:val="009F45DC"/>
    <w:rsid w:val="009F4C5F"/>
    <w:rsid w:val="009F6289"/>
    <w:rsid w:val="009F69C9"/>
    <w:rsid w:val="009F6AD8"/>
    <w:rsid w:val="009F71EB"/>
    <w:rsid w:val="00A01266"/>
    <w:rsid w:val="00A02515"/>
    <w:rsid w:val="00A0409C"/>
    <w:rsid w:val="00A05918"/>
    <w:rsid w:val="00A1074D"/>
    <w:rsid w:val="00A1100D"/>
    <w:rsid w:val="00A11153"/>
    <w:rsid w:val="00A16552"/>
    <w:rsid w:val="00A17B97"/>
    <w:rsid w:val="00A20F1A"/>
    <w:rsid w:val="00A216F8"/>
    <w:rsid w:val="00A21FF5"/>
    <w:rsid w:val="00A23026"/>
    <w:rsid w:val="00A23F67"/>
    <w:rsid w:val="00A248E3"/>
    <w:rsid w:val="00A26A23"/>
    <w:rsid w:val="00A27206"/>
    <w:rsid w:val="00A272D7"/>
    <w:rsid w:val="00A27C3A"/>
    <w:rsid w:val="00A30071"/>
    <w:rsid w:val="00A30A26"/>
    <w:rsid w:val="00A349B3"/>
    <w:rsid w:val="00A352A9"/>
    <w:rsid w:val="00A40567"/>
    <w:rsid w:val="00A515C7"/>
    <w:rsid w:val="00A53C86"/>
    <w:rsid w:val="00A54694"/>
    <w:rsid w:val="00A54A63"/>
    <w:rsid w:val="00A57DE4"/>
    <w:rsid w:val="00A640C7"/>
    <w:rsid w:val="00A66805"/>
    <w:rsid w:val="00A66933"/>
    <w:rsid w:val="00A66F0C"/>
    <w:rsid w:val="00A701D0"/>
    <w:rsid w:val="00A718B7"/>
    <w:rsid w:val="00A724AA"/>
    <w:rsid w:val="00A825CF"/>
    <w:rsid w:val="00A8670D"/>
    <w:rsid w:val="00A87345"/>
    <w:rsid w:val="00A91514"/>
    <w:rsid w:val="00A93743"/>
    <w:rsid w:val="00AA09E8"/>
    <w:rsid w:val="00AA207C"/>
    <w:rsid w:val="00AA3C64"/>
    <w:rsid w:val="00AA3DBF"/>
    <w:rsid w:val="00AA5999"/>
    <w:rsid w:val="00AA636A"/>
    <w:rsid w:val="00AA63F0"/>
    <w:rsid w:val="00AA6EC3"/>
    <w:rsid w:val="00AA795D"/>
    <w:rsid w:val="00AB589E"/>
    <w:rsid w:val="00AB5FB3"/>
    <w:rsid w:val="00AC268B"/>
    <w:rsid w:val="00AC32C6"/>
    <w:rsid w:val="00AC4857"/>
    <w:rsid w:val="00AC6D29"/>
    <w:rsid w:val="00AC781A"/>
    <w:rsid w:val="00AD0660"/>
    <w:rsid w:val="00AD2792"/>
    <w:rsid w:val="00AD5FD2"/>
    <w:rsid w:val="00AE08C6"/>
    <w:rsid w:val="00AE0A66"/>
    <w:rsid w:val="00AE1B37"/>
    <w:rsid w:val="00AE1E9B"/>
    <w:rsid w:val="00AE4796"/>
    <w:rsid w:val="00AE657F"/>
    <w:rsid w:val="00AE7A2B"/>
    <w:rsid w:val="00AF040A"/>
    <w:rsid w:val="00AF041F"/>
    <w:rsid w:val="00AF295A"/>
    <w:rsid w:val="00AF31E7"/>
    <w:rsid w:val="00AF32E2"/>
    <w:rsid w:val="00AF37B2"/>
    <w:rsid w:val="00AF486A"/>
    <w:rsid w:val="00AF5412"/>
    <w:rsid w:val="00AF75CA"/>
    <w:rsid w:val="00B028B7"/>
    <w:rsid w:val="00B02EE6"/>
    <w:rsid w:val="00B03A03"/>
    <w:rsid w:val="00B066AA"/>
    <w:rsid w:val="00B067F1"/>
    <w:rsid w:val="00B0709A"/>
    <w:rsid w:val="00B12CB1"/>
    <w:rsid w:val="00B14986"/>
    <w:rsid w:val="00B14DE2"/>
    <w:rsid w:val="00B17C1D"/>
    <w:rsid w:val="00B228B0"/>
    <w:rsid w:val="00B22C59"/>
    <w:rsid w:val="00B24D15"/>
    <w:rsid w:val="00B26725"/>
    <w:rsid w:val="00B32362"/>
    <w:rsid w:val="00B33F60"/>
    <w:rsid w:val="00B353DF"/>
    <w:rsid w:val="00B36F94"/>
    <w:rsid w:val="00B37F8E"/>
    <w:rsid w:val="00B40EB0"/>
    <w:rsid w:val="00B40F06"/>
    <w:rsid w:val="00B42250"/>
    <w:rsid w:val="00B4555D"/>
    <w:rsid w:val="00B459D0"/>
    <w:rsid w:val="00B46F68"/>
    <w:rsid w:val="00B4741D"/>
    <w:rsid w:val="00B52EEE"/>
    <w:rsid w:val="00B5323A"/>
    <w:rsid w:val="00B54049"/>
    <w:rsid w:val="00B540C9"/>
    <w:rsid w:val="00B5459E"/>
    <w:rsid w:val="00B5660D"/>
    <w:rsid w:val="00B5767C"/>
    <w:rsid w:val="00B61C29"/>
    <w:rsid w:val="00B62A92"/>
    <w:rsid w:val="00B6515E"/>
    <w:rsid w:val="00B71B9C"/>
    <w:rsid w:val="00B75619"/>
    <w:rsid w:val="00B81D28"/>
    <w:rsid w:val="00B82901"/>
    <w:rsid w:val="00B82969"/>
    <w:rsid w:val="00B82979"/>
    <w:rsid w:val="00B833DB"/>
    <w:rsid w:val="00B85235"/>
    <w:rsid w:val="00B9141A"/>
    <w:rsid w:val="00BA21E0"/>
    <w:rsid w:val="00BA2DE0"/>
    <w:rsid w:val="00BA59A1"/>
    <w:rsid w:val="00BB0431"/>
    <w:rsid w:val="00BB50FB"/>
    <w:rsid w:val="00BC0F32"/>
    <w:rsid w:val="00BC3A1B"/>
    <w:rsid w:val="00BC63FA"/>
    <w:rsid w:val="00BD23F7"/>
    <w:rsid w:val="00BD3162"/>
    <w:rsid w:val="00BE153C"/>
    <w:rsid w:val="00BE1799"/>
    <w:rsid w:val="00BE2611"/>
    <w:rsid w:val="00BE3982"/>
    <w:rsid w:val="00BF0EEB"/>
    <w:rsid w:val="00BF1FEF"/>
    <w:rsid w:val="00BF2E5E"/>
    <w:rsid w:val="00BF4584"/>
    <w:rsid w:val="00BF61D4"/>
    <w:rsid w:val="00BF6662"/>
    <w:rsid w:val="00BF6950"/>
    <w:rsid w:val="00BF6C1E"/>
    <w:rsid w:val="00BF7D13"/>
    <w:rsid w:val="00C02612"/>
    <w:rsid w:val="00C0328B"/>
    <w:rsid w:val="00C0454D"/>
    <w:rsid w:val="00C06BF4"/>
    <w:rsid w:val="00C1235B"/>
    <w:rsid w:val="00C20B4F"/>
    <w:rsid w:val="00C27668"/>
    <w:rsid w:val="00C40D3B"/>
    <w:rsid w:val="00C41FB1"/>
    <w:rsid w:val="00C42365"/>
    <w:rsid w:val="00C424FE"/>
    <w:rsid w:val="00C43EC5"/>
    <w:rsid w:val="00C53FBE"/>
    <w:rsid w:val="00C54226"/>
    <w:rsid w:val="00C5431D"/>
    <w:rsid w:val="00C66FE8"/>
    <w:rsid w:val="00C70241"/>
    <w:rsid w:val="00C71063"/>
    <w:rsid w:val="00C74DF8"/>
    <w:rsid w:val="00C74F76"/>
    <w:rsid w:val="00C776FB"/>
    <w:rsid w:val="00C8108B"/>
    <w:rsid w:val="00C83D5E"/>
    <w:rsid w:val="00C84001"/>
    <w:rsid w:val="00C85F4A"/>
    <w:rsid w:val="00C86562"/>
    <w:rsid w:val="00C87C34"/>
    <w:rsid w:val="00C92DAE"/>
    <w:rsid w:val="00C9427E"/>
    <w:rsid w:val="00C95C07"/>
    <w:rsid w:val="00C964C5"/>
    <w:rsid w:val="00C969A1"/>
    <w:rsid w:val="00C96A12"/>
    <w:rsid w:val="00CA0021"/>
    <w:rsid w:val="00CA17CA"/>
    <w:rsid w:val="00CA42D2"/>
    <w:rsid w:val="00CA513B"/>
    <w:rsid w:val="00CA7F79"/>
    <w:rsid w:val="00CB30D5"/>
    <w:rsid w:val="00CB4DD2"/>
    <w:rsid w:val="00CB5BC6"/>
    <w:rsid w:val="00CC3153"/>
    <w:rsid w:val="00CC6072"/>
    <w:rsid w:val="00CC7435"/>
    <w:rsid w:val="00CD4A98"/>
    <w:rsid w:val="00CD624C"/>
    <w:rsid w:val="00CD678F"/>
    <w:rsid w:val="00CD7109"/>
    <w:rsid w:val="00CD7C37"/>
    <w:rsid w:val="00CE1A33"/>
    <w:rsid w:val="00CE4F3F"/>
    <w:rsid w:val="00CE532E"/>
    <w:rsid w:val="00CE63A4"/>
    <w:rsid w:val="00CF209B"/>
    <w:rsid w:val="00CF2676"/>
    <w:rsid w:val="00D02C8B"/>
    <w:rsid w:val="00D02D4E"/>
    <w:rsid w:val="00D11185"/>
    <w:rsid w:val="00D123D1"/>
    <w:rsid w:val="00D13EA0"/>
    <w:rsid w:val="00D144F3"/>
    <w:rsid w:val="00D20E0E"/>
    <w:rsid w:val="00D230FE"/>
    <w:rsid w:val="00D24BDC"/>
    <w:rsid w:val="00D2610D"/>
    <w:rsid w:val="00D271D8"/>
    <w:rsid w:val="00D3043F"/>
    <w:rsid w:val="00D30A80"/>
    <w:rsid w:val="00D30B9F"/>
    <w:rsid w:val="00D30BF0"/>
    <w:rsid w:val="00D31246"/>
    <w:rsid w:val="00D31DAF"/>
    <w:rsid w:val="00D31EEE"/>
    <w:rsid w:val="00D33CA2"/>
    <w:rsid w:val="00D346EC"/>
    <w:rsid w:val="00D36250"/>
    <w:rsid w:val="00D36374"/>
    <w:rsid w:val="00D36393"/>
    <w:rsid w:val="00D40233"/>
    <w:rsid w:val="00D40F27"/>
    <w:rsid w:val="00D42707"/>
    <w:rsid w:val="00D4327D"/>
    <w:rsid w:val="00D4504F"/>
    <w:rsid w:val="00D45C4F"/>
    <w:rsid w:val="00D471AC"/>
    <w:rsid w:val="00D5108B"/>
    <w:rsid w:val="00D55D19"/>
    <w:rsid w:val="00D61496"/>
    <w:rsid w:val="00D614FF"/>
    <w:rsid w:val="00D625F5"/>
    <w:rsid w:val="00D6417A"/>
    <w:rsid w:val="00D64823"/>
    <w:rsid w:val="00D70BD2"/>
    <w:rsid w:val="00D7162B"/>
    <w:rsid w:val="00D74511"/>
    <w:rsid w:val="00D75805"/>
    <w:rsid w:val="00D75A19"/>
    <w:rsid w:val="00D76F9F"/>
    <w:rsid w:val="00D77348"/>
    <w:rsid w:val="00D77C51"/>
    <w:rsid w:val="00D77DC3"/>
    <w:rsid w:val="00D83CB6"/>
    <w:rsid w:val="00D85DF1"/>
    <w:rsid w:val="00D90324"/>
    <w:rsid w:val="00D91A59"/>
    <w:rsid w:val="00D91DFE"/>
    <w:rsid w:val="00D96C9C"/>
    <w:rsid w:val="00D978D3"/>
    <w:rsid w:val="00DA15EA"/>
    <w:rsid w:val="00DA17D5"/>
    <w:rsid w:val="00DA278C"/>
    <w:rsid w:val="00DA3826"/>
    <w:rsid w:val="00DA3AB1"/>
    <w:rsid w:val="00DA4BD1"/>
    <w:rsid w:val="00DA4DD4"/>
    <w:rsid w:val="00DA569E"/>
    <w:rsid w:val="00DA60EA"/>
    <w:rsid w:val="00DB0B54"/>
    <w:rsid w:val="00DB392A"/>
    <w:rsid w:val="00DB57B0"/>
    <w:rsid w:val="00DB72C9"/>
    <w:rsid w:val="00DC0288"/>
    <w:rsid w:val="00DC2091"/>
    <w:rsid w:val="00DC2581"/>
    <w:rsid w:val="00DD0394"/>
    <w:rsid w:val="00DD21C1"/>
    <w:rsid w:val="00DD5449"/>
    <w:rsid w:val="00DE226F"/>
    <w:rsid w:val="00DE346C"/>
    <w:rsid w:val="00DE409C"/>
    <w:rsid w:val="00DE74AD"/>
    <w:rsid w:val="00DF27F0"/>
    <w:rsid w:val="00DF3558"/>
    <w:rsid w:val="00DF6330"/>
    <w:rsid w:val="00DF68B8"/>
    <w:rsid w:val="00DF7379"/>
    <w:rsid w:val="00E0021F"/>
    <w:rsid w:val="00E00566"/>
    <w:rsid w:val="00E00A1D"/>
    <w:rsid w:val="00E019D0"/>
    <w:rsid w:val="00E02B50"/>
    <w:rsid w:val="00E02BBB"/>
    <w:rsid w:val="00E0482A"/>
    <w:rsid w:val="00E05CDE"/>
    <w:rsid w:val="00E064B1"/>
    <w:rsid w:val="00E134E4"/>
    <w:rsid w:val="00E13941"/>
    <w:rsid w:val="00E1453A"/>
    <w:rsid w:val="00E14C5E"/>
    <w:rsid w:val="00E21551"/>
    <w:rsid w:val="00E21D3B"/>
    <w:rsid w:val="00E24BF3"/>
    <w:rsid w:val="00E26BBA"/>
    <w:rsid w:val="00E3143B"/>
    <w:rsid w:val="00E318EC"/>
    <w:rsid w:val="00E34227"/>
    <w:rsid w:val="00E34F3C"/>
    <w:rsid w:val="00E35253"/>
    <w:rsid w:val="00E36E76"/>
    <w:rsid w:val="00E3780B"/>
    <w:rsid w:val="00E41CBC"/>
    <w:rsid w:val="00E46C31"/>
    <w:rsid w:val="00E47822"/>
    <w:rsid w:val="00E5017C"/>
    <w:rsid w:val="00E51162"/>
    <w:rsid w:val="00E52341"/>
    <w:rsid w:val="00E52575"/>
    <w:rsid w:val="00E53FC9"/>
    <w:rsid w:val="00E5467A"/>
    <w:rsid w:val="00E57C9A"/>
    <w:rsid w:val="00E615F8"/>
    <w:rsid w:val="00E63B29"/>
    <w:rsid w:val="00E65650"/>
    <w:rsid w:val="00E656F8"/>
    <w:rsid w:val="00E67135"/>
    <w:rsid w:val="00E700D9"/>
    <w:rsid w:val="00E712D7"/>
    <w:rsid w:val="00E72216"/>
    <w:rsid w:val="00E72CEF"/>
    <w:rsid w:val="00E72FBC"/>
    <w:rsid w:val="00E741E7"/>
    <w:rsid w:val="00E74BA1"/>
    <w:rsid w:val="00E80496"/>
    <w:rsid w:val="00E82F7B"/>
    <w:rsid w:val="00E83276"/>
    <w:rsid w:val="00E8612B"/>
    <w:rsid w:val="00E86545"/>
    <w:rsid w:val="00E904FA"/>
    <w:rsid w:val="00E9110F"/>
    <w:rsid w:val="00E94A03"/>
    <w:rsid w:val="00E95594"/>
    <w:rsid w:val="00E95DB5"/>
    <w:rsid w:val="00E963C2"/>
    <w:rsid w:val="00EA3B85"/>
    <w:rsid w:val="00EB1826"/>
    <w:rsid w:val="00EB560F"/>
    <w:rsid w:val="00EB784C"/>
    <w:rsid w:val="00EB7AC1"/>
    <w:rsid w:val="00EB7B09"/>
    <w:rsid w:val="00EC056D"/>
    <w:rsid w:val="00EC45BC"/>
    <w:rsid w:val="00EC5F22"/>
    <w:rsid w:val="00ED17E9"/>
    <w:rsid w:val="00ED47CE"/>
    <w:rsid w:val="00ED4D94"/>
    <w:rsid w:val="00EE3802"/>
    <w:rsid w:val="00EE3CA4"/>
    <w:rsid w:val="00EE4062"/>
    <w:rsid w:val="00EF3898"/>
    <w:rsid w:val="00EF628E"/>
    <w:rsid w:val="00F03FBA"/>
    <w:rsid w:val="00F04C0A"/>
    <w:rsid w:val="00F064FD"/>
    <w:rsid w:val="00F0680E"/>
    <w:rsid w:val="00F07499"/>
    <w:rsid w:val="00F0780F"/>
    <w:rsid w:val="00F07F10"/>
    <w:rsid w:val="00F1035F"/>
    <w:rsid w:val="00F1061C"/>
    <w:rsid w:val="00F126AD"/>
    <w:rsid w:val="00F14425"/>
    <w:rsid w:val="00F14D70"/>
    <w:rsid w:val="00F154C2"/>
    <w:rsid w:val="00F155F7"/>
    <w:rsid w:val="00F22F6C"/>
    <w:rsid w:val="00F23F3C"/>
    <w:rsid w:val="00F279E0"/>
    <w:rsid w:val="00F279F1"/>
    <w:rsid w:val="00F31082"/>
    <w:rsid w:val="00F32C34"/>
    <w:rsid w:val="00F32D9E"/>
    <w:rsid w:val="00F46844"/>
    <w:rsid w:val="00F477EF"/>
    <w:rsid w:val="00F50DD9"/>
    <w:rsid w:val="00F50DFE"/>
    <w:rsid w:val="00F51D27"/>
    <w:rsid w:val="00F51EE2"/>
    <w:rsid w:val="00F52499"/>
    <w:rsid w:val="00F54EEC"/>
    <w:rsid w:val="00F5627C"/>
    <w:rsid w:val="00F60B67"/>
    <w:rsid w:val="00F60C17"/>
    <w:rsid w:val="00F62297"/>
    <w:rsid w:val="00F64F8D"/>
    <w:rsid w:val="00F651AB"/>
    <w:rsid w:val="00F753D1"/>
    <w:rsid w:val="00F81D3F"/>
    <w:rsid w:val="00F82731"/>
    <w:rsid w:val="00F82A0E"/>
    <w:rsid w:val="00F954DF"/>
    <w:rsid w:val="00FA3FD9"/>
    <w:rsid w:val="00FA40CA"/>
    <w:rsid w:val="00FA4156"/>
    <w:rsid w:val="00FA59E6"/>
    <w:rsid w:val="00FB1124"/>
    <w:rsid w:val="00FB4010"/>
    <w:rsid w:val="00FB4C7C"/>
    <w:rsid w:val="00FC058F"/>
    <w:rsid w:val="00FC1D48"/>
    <w:rsid w:val="00FC1DC2"/>
    <w:rsid w:val="00FC24D2"/>
    <w:rsid w:val="00FD16DF"/>
    <w:rsid w:val="00FD57E9"/>
    <w:rsid w:val="00FD7D6E"/>
    <w:rsid w:val="00FE040C"/>
    <w:rsid w:val="00FE763F"/>
    <w:rsid w:val="00FF0D6F"/>
    <w:rsid w:val="00FF33A8"/>
    <w:rsid w:val="00FF4F3B"/>
    <w:rsid w:val="00FF5B45"/>
    <w:rsid w:val="240A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568A2"/>
  <w15:docId w15:val="{4A62D08E-3EE6-4155-8DA1-EA19C800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289"/>
    <w:pPr>
      <w:adjustRightInd w:val="0"/>
      <w:snapToGrid w:val="0"/>
      <w:spacing w:line="250" w:lineRule="atLeast"/>
    </w:pPr>
    <w:rPr>
      <w:rFonts w:ascii="Noto Sans" w:hAnsi="Noto Sans"/>
      <w:szCs w:val="24"/>
    </w:rPr>
  </w:style>
  <w:style w:type="paragraph" w:styleId="Heading1">
    <w:name w:val="heading 1"/>
    <w:basedOn w:val="Normal"/>
    <w:next w:val="Normal"/>
    <w:autoRedefine/>
    <w:qFormat/>
    <w:rsid w:val="008C67BB"/>
    <w:pPr>
      <w:keepNext/>
      <w:keepLines/>
      <w:numPr>
        <w:numId w:val="11"/>
      </w:numPr>
      <w:spacing w:after="120"/>
      <w:outlineLvl w:val="0"/>
    </w:pPr>
    <w:rPr>
      <w:rFonts w:cs="Arial"/>
      <w:b/>
      <w:bCs/>
      <w:snapToGrid w:val="0"/>
      <w:sz w:val="24"/>
      <w:szCs w:val="32"/>
    </w:rPr>
  </w:style>
  <w:style w:type="paragraph" w:styleId="Heading2">
    <w:name w:val="heading 2"/>
    <w:basedOn w:val="Normal"/>
    <w:next w:val="Normal"/>
    <w:qFormat/>
    <w:rsid w:val="008C67BB"/>
    <w:pPr>
      <w:keepNext/>
      <w:keepLines/>
      <w:numPr>
        <w:ilvl w:val="1"/>
        <w:numId w:val="11"/>
      </w:numPr>
      <w:spacing w:after="8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rsid w:val="008C67BB"/>
    <w:pPr>
      <w:keepNext/>
      <w:keepLines/>
      <w:numPr>
        <w:ilvl w:val="2"/>
        <w:numId w:val="11"/>
      </w:numPr>
      <w:spacing w:after="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Heading9">
    <w:name w:val="heading 9"/>
    <w:basedOn w:val="Normal"/>
    <w:next w:val="Normal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EF1"/>
    <w:pPr>
      <w:spacing w:line="300" w:lineRule="atLeast"/>
      <w:ind w:right="142"/>
    </w:pPr>
    <w:rPr>
      <w:rFonts w:ascii="Arial" w:hAnsi="Arial"/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  <w:sz w:val="16"/>
      </w:rPr>
      <w:tblPr/>
      <w:tcPr>
        <w:tcBorders>
          <w:top w:val="nil"/>
        </w:tcBorders>
      </w:tcPr>
    </w:tblStylePr>
    <w:tblStylePr w:type="lastRow">
      <w:tblPr/>
      <w:tcPr>
        <w:tcBorders>
          <w:top w:val="nil"/>
        </w:tcBorders>
      </w:tcPr>
    </w:tblStylePr>
  </w:style>
  <w:style w:type="paragraph" w:styleId="Header">
    <w:name w:val="header"/>
    <w:basedOn w:val="Normal"/>
    <w:rsid w:val="009D48A4"/>
  </w:style>
  <w:style w:type="paragraph" w:styleId="Footer">
    <w:name w:val="footer"/>
    <w:basedOn w:val="Normal"/>
    <w:rsid w:val="0001064A"/>
    <w:pPr>
      <w:spacing w:line="240" w:lineRule="auto"/>
    </w:pPr>
    <w:rPr>
      <w:sz w:val="14"/>
    </w:rPr>
  </w:style>
  <w:style w:type="paragraph" w:styleId="TOC1">
    <w:name w:val="toc 1"/>
    <w:basedOn w:val="Normal"/>
    <w:next w:val="Normal"/>
    <w:autoRedefine/>
    <w:uiPriority w:val="39"/>
    <w:rsid w:val="008C67BB"/>
    <w:pPr>
      <w:tabs>
        <w:tab w:val="right" w:leader="dot" w:pos="9344"/>
      </w:tabs>
      <w:spacing w:before="25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5E7E3B"/>
  </w:style>
  <w:style w:type="paragraph" w:styleId="TOC3">
    <w:name w:val="toc 3"/>
    <w:basedOn w:val="Normal"/>
    <w:next w:val="Normal"/>
    <w:autoRedefine/>
    <w:uiPriority w:val="39"/>
    <w:rsid w:val="00DE409C"/>
  </w:style>
  <w:style w:type="character" w:styleId="Hyperlink">
    <w:name w:val="Hyperlink"/>
    <w:basedOn w:val="DefaultParagraphFont"/>
    <w:uiPriority w:val="99"/>
    <w:rsid w:val="00FE040C"/>
    <w:rPr>
      <w:dstrike w:val="0"/>
      <w:color w:val="auto"/>
      <w:u w:val="single"/>
      <w:vertAlign w:val="baseline"/>
      <w:lang w:val="de-CH"/>
    </w:rPr>
  </w:style>
  <w:style w:type="paragraph" w:styleId="BalloonText">
    <w:name w:val="Balloon Text"/>
    <w:basedOn w:val="Normal"/>
    <w:rsid w:val="009D48A4"/>
    <w:pPr>
      <w:keepLines/>
    </w:pPr>
    <w:rPr>
      <w:rFonts w:cs="Tahoma"/>
      <w:sz w:val="14"/>
      <w:szCs w:val="16"/>
    </w:rPr>
  </w:style>
  <w:style w:type="paragraph" w:styleId="Caption">
    <w:name w:val="caption"/>
    <w:basedOn w:val="Normal"/>
    <w:next w:val="Normal"/>
    <w:qFormat/>
    <w:rsid w:val="009D48A4"/>
    <w:pPr>
      <w:keepLines/>
    </w:pPr>
    <w:rPr>
      <w:b/>
      <w:bCs/>
      <w:sz w:val="14"/>
      <w:szCs w:val="20"/>
    </w:rPr>
  </w:style>
  <w:style w:type="character" w:styleId="CommentReference">
    <w:name w:val="annotation reference"/>
    <w:basedOn w:val="DefaultParagraphFont"/>
    <w:rsid w:val="009D48A4"/>
    <w:rPr>
      <w:sz w:val="14"/>
      <w:szCs w:val="16"/>
      <w:lang w:val="de-CH"/>
    </w:rPr>
  </w:style>
  <w:style w:type="paragraph" w:styleId="CommentText">
    <w:name w:val="annotation text"/>
    <w:basedOn w:val="Normal"/>
    <w:rsid w:val="009D48A4"/>
    <w:rPr>
      <w:sz w:val="14"/>
      <w:szCs w:val="20"/>
    </w:rPr>
  </w:style>
  <w:style w:type="paragraph" w:styleId="CommentSubject">
    <w:name w:val="annotation subject"/>
    <w:basedOn w:val="CommentText"/>
    <w:next w:val="CommentText"/>
    <w:rsid w:val="00DE409C"/>
    <w:rPr>
      <w:b/>
      <w:bCs/>
    </w:rPr>
  </w:style>
  <w:style w:type="paragraph" w:styleId="DocumentMap">
    <w:name w:val="Document Map"/>
    <w:basedOn w:val="Normal"/>
    <w:rsid w:val="009D48A4"/>
    <w:rPr>
      <w:rFonts w:cs="Tahoma"/>
      <w:szCs w:val="20"/>
    </w:rPr>
  </w:style>
  <w:style w:type="character" w:styleId="EndnoteReference">
    <w:name w:val="endnote reference"/>
    <w:basedOn w:val="DefaultParagraphFont"/>
    <w:rsid w:val="00DE409C"/>
    <w:rPr>
      <w:vertAlign w:val="superscript"/>
      <w:lang w:val="de-CH"/>
    </w:rPr>
  </w:style>
  <w:style w:type="paragraph" w:styleId="EndnoteText">
    <w:name w:val="endnote text"/>
    <w:basedOn w:val="Normal"/>
    <w:rsid w:val="009D48A4"/>
    <w:rPr>
      <w:sz w:val="14"/>
      <w:szCs w:val="20"/>
    </w:rPr>
  </w:style>
  <w:style w:type="character" w:styleId="FootnoteReference">
    <w:name w:val="footnote reference"/>
    <w:basedOn w:val="DefaultParagraphFont"/>
    <w:rsid w:val="00DE409C"/>
    <w:rPr>
      <w:vertAlign w:val="superscript"/>
      <w:lang w:val="de-CH"/>
    </w:rPr>
  </w:style>
  <w:style w:type="paragraph" w:styleId="FootnoteText">
    <w:name w:val="footnote text"/>
    <w:basedOn w:val="Normal"/>
    <w:rsid w:val="009D48A4"/>
    <w:rPr>
      <w:sz w:val="14"/>
      <w:szCs w:val="20"/>
    </w:rPr>
  </w:style>
  <w:style w:type="paragraph" w:styleId="Index1">
    <w:name w:val="index 1"/>
    <w:basedOn w:val="Normal"/>
    <w:next w:val="Normal"/>
    <w:autoRedefine/>
    <w:rsid w:val="00730FCB"/>
    <w:pPr>
      <w:ind w:left="284" w:hanging="284"/>
    </w:pPr>
  </w:style>
  <w:style w:type="paragraph" w:styleId="Index2">
    <w:name w:val="index 2"/>
    <w:basedOn w:val="Normal"/>
    <w:next w:val="Normal"/>
    <w:autoRedefine/>
    <w:rsid w:val="00730FCB"/>
    <w:pPr>
      <w:ind w:left="568" w:hanging="284"/>
    </w:pPr>
  </w:style>
  <w:style w:type="paragraph" w:styleId="Index3">
    <w:name w:val="index 3"/>
    <w:basedOn w:val="Normal"/>
    <w:next w:val="Normal"/>
    <w:autoRedefine/>
    <w:rsid w:val="00730FCB"/>
    <w:pPr>
      <w:ind w:left="851" w:hanging="284"/>
    </w:pPr>
  </w:style>
  <w:style w:type="paragraph" w:styleId="Index4">
    <w:name w:val="index 4"/>
    <w:basedOn w:val="Normal"/>
    <w:next w:val="Normal"/>
    <w:autoRedefine/>
    <w:rsid w:val="00730FCB"/>
    <w:pPr>
      <w:ind w:left="1135" w:hanging="284"/>
    </w:pPr>
  </w:style>
  <w:style w:type="paragraph" w:styleId="Index5">
    <w:name w:val="index 5"/>
    <w:basedOn w:val="Normal"/>
    <w:next w:val="Normal"/>
    <w:autoRedefine/>
    <w:rsid w:val="00730FCB"/>
    <w:pPr>
      <w:ind w:left="1418" w:hanging="284"/>
    </w:pPr>
  </w:style>
  <w:style w:type="paragraph" w:styleId="Index6">
    <w:name w:val="index 6"/>
    <w:basedOn w:val="Normal"/>
    <w:next w:val="Normal"/>
    <w:autoRedefine/>
    <w:rsid w:val="00730FCB"/>
    <w:pPr>
      <w:ind w:left="1702" w:hanging="284"/>
    </w:pPr>
  </w:style>
  <w:style w:type="paragraph" w:styleId="Index7">
    <w:name w:val="index 7"/>
    <w:basedOn w:val="Normal"/>
    <w:next w:val="Normal"/>
    <w:autoRedefine/>
    <w:rsid w:val="00730FCB"/>
    <w:pPr>
      <w:ind w:left="1985" w:hanging="284"/>
    </w:pPr>
  </w:style>
  <w:style w:type="paragraph" w:styleId="Index8">
    <w:name w:val="index 8"/>
    <w:basedOn w:val="Normal"/>
    <w:next w:val="Normal"/>
    <w:autoRedefine/>
    <w:rsid w:val="00730FCB"/>
    <w:pPr>
      <w:ind w:left="2269" w:hanging="284"/>
    </w:pPr>
  </w:style>
  <w:style w:type="paragraph" w:styleId="Index9">
    <w:name w:val="index 9"/>
    <w:basedOn w:val="Normal"/>
    <w:next w:val="Normal"/>
    <w:autoRedefine/>
    <w:rsid w:val="00730FCB"/>
    <w:pPr>
      <w:ind w:left="2552" w:hanging="284"/>
    </w:pPr>
  </w:style>
  <w:style w:type="paragraph" w:styleId="IndexHeading">
    <w:name w:val="index heading"/>
    <w:basedOn w:val="Normal"/>
    <w:next w:val="Index1"/>
    <w:rsid w:val="00730FCB"/>
    <w:pPr>
      <w:keepNext/>
      <w:keepLines/>
    </w:pPr>
    <w:rPr>
      <w:rFonts w:cs="Arial"/>
      <w:b/>
      <w:bCs/>
    </w:rPr>
  </w:style>
  <w:style w:type="paragraph" w:styleId="MacroText">
    <w:name w:val="macro"/>
    <w:rsid w:val="00486142"/>
    <w:rPr>
      <w:rFonts w:ascii="Arial" w:hAnsi="Arial" w:cs="Courier New"/>
      <w:sz w:val="22"/>
    </w:rPr>
  </w:style>
  <w:style w:type="paragraph" w:styleId="TableofAuthorities">
    <w:name w:val="table of authorities"/>
    <w:basedOn w:val="Normal"/>
    <w:next w:val="Normal"/>
    <w:rsid w:val="005E7E3B"/>
    <w:pPr>
      <w:ind w:left="284" w:hanging="284"/>
    </w:pPr>
  </w:style>
  <w:style w:type="paragraph" w:styleId="TableofFigures">
    <w:name w:val="table of figures"/>
    <w:basedOn w:val="Normal"/>
    <w:next w:val="Normal"/>
    <w:rsid w:val="00DE409C"/>
  </w:style>
  <w:style w:type="paragraph" w:styleId="TOAHeading">
    <w:name w:val="toa heading"/>
    <w:basedOn w:val="Normal"/>
    <w:next w:val="Normal"/>
    <w:rsid w:val="002645DC"/>
    <w:pPr>
      <w:keepNext/>
      <w:keepLines/>
    </w:pPr>
    <w:rPr>
      <w:rFonts w:cs="Arial"/>
      <w:b/>
      <w:bCs/>
    </w:rPr>
  </w:style>
  <w:style w:type="paragraph" w:styleId="TOC4">
    <w:name w:val="toc 4"/>
    <w:basedOn w:val="Normal"/>
    <w:next w:val="Normal"/>
    <w:autoRedefine/>
    <w:rsid w:val="00DE409C"/>
  </w:style>
  <w:style w:type="paragraph" w:styleId="TOC5">
    <w:name w:val="toc 5"/>
    <w:basedOn w:val="Normal"/>
    <w:next w:val="Normal"/>
    <w:autoRedefine/>
    <w:rsid w:val="00DE409C"/>
  </w:style>
  <w:style w:type="paragraph" w:styleId="TOC6">
    <w:name w:val="toc 6"/>
    <w:basedOn w:val="Normal"/>
    <w:next w:val="Normal"/>
    <w:autoRedefine/>
    <w:rsid w:val="00DE409C"/>
  </w:style>
  <w:style w:type="paragraph" w:styleId="TOC7">
    <w:name w:val="toc 7"/>
    <w:basedOn w:val="Normal"/>
    <w:next w:val="Normal"/>
    <w:autoRedefine/>
    <w:rsid w:val="00DE409C"/>
  </w:style>
  <w:style w:type="paragraph" w:styleId="TOC8">
    <w:name w:val="toc 8"/>
    <w:basedOn w:val="Normal"/>
    <w:next w:val="Normal"/>
    <w:autoRedefine/>
    <w:rsid w:val="00DE409C"/>
  </w:style>
  <w:style w:type="paragraph" w:styleId="TOC9">
    <w:name w:val="toc 9"/>
    <w:basedOn w:val="Normal"/>
    <w:next w:val="Normal"/>
    <w:autoRedefine/>
    <w:rsid w:val="00DE409C"/>
  </w:style>
  <w:style w:type="paragraph" w:styleId="Title">
    <w:name w:val="Title"/>
    <w:basedOn w:val="Normal"/>
    <w:next w:val="Normal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Normal"/>
    <w:rsid w:val="00040FD6"/>
    <w:rPr>
      <w:b/>
    </w:rPr>
  </w:style>
  <w:style w:type="paragraph" w:styleId="Subtitle">
    <w:name w:val="Subtitle"/>
    <w:basedOn w:val="Normal"/>
    <w:next w:val="Normal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Normal"/>
    <w:rsid w:val="005E7E3B"/>
    <w:pPr>
      <w:keepNext/>
      <w:keepLines/>
    </w:pPr>
  </w:style>
  <w:style w:type="character" w:styleId="Strong">
    <w:name w:val="Strong"/>
    <w:basedOn w:val="DefaultParagraphFont"/>
    <w:qFormat/>
    <w:rsid w:val="00F62297"/>
    <w:rPr>
      <w:rFonts w:ascii="Verdana" w:hAnsi="Verdana"/>
      <w:b/>
      <w:bCs/>
      <w:lang w:val="de-CH"/>
    </w:rPr>
  </w:style>
  <w:style w:type="character" w:customStyle="1" w:styleId="Description">
    <w:name w:val="Description"/>
    <w:basedOn w:val="DefaultParagraphFont"/>
    <w:rsid w:val="00486142"/>
    <w:rPr>
      <w:rFonts w:ascii="Arial" w:hAnsi="Arial"/>
      <w:sz w:val="14"/>
      <w:lang w:val="de-CH"/>
    </w:rPr>
  </w:style>
  <w:style w:type="paragraph" w:customStyle="1" w:styleId="Introduction">
    <w:name w:val="Introduction"/>
    <w:basedOn w:val="Normal"/>
    <w:next w:val="Normal"/>
    <w:rsid w:val="00E00A1D"/>
    <w:pPr>
      <w:keepNext/>
      <w:keepLines/>
    </w:pPr>
  </w:style>
  <w:style w:type="paragraph" w:styleId="Closing">
    <w:name w:val="Closing"/>
    <w:basedOn w:val="Normal"/>
    <w:rsid w:val="00E00A1D"/>
    <w:pPr>
      <w:keepNext/>
      <w:keepLines/>
    </w:pPr>
  </w:style>
  <w:style w:type="paragraph" w:customStyle="1" w:styleId="Separator">
    <w:name w:val="Separator"/>
    <w:basedOn w:val="Normal"/>
    <w:next w:val="Normal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Normal"/>
    <w:rsid w:val="00100419"/>
    <w:pPr>
      <w:keepLines/>
      <w:ind w:left="1701" w:hanging="1701"/>
    </w:pPr>
  </w:style>
  <w:style w:type="paragraph" w:customStyle="1" w:styleId="Topic600">
    <w:name w:val="Topic600"/>
    <w:basedOn w:val="Normal"/>
    <w:rsid w:val="005E7E3B"/>
    <w:pPr>
      <w:keepLines/>
      <w:ind w:left="3402" w:hanging="3402"/>
    </w:pPr>
  </w:style>
  <w:style w:type="paragraph" w:customStyle="1" w:styleId="Topic900">
    <w:name w:val="Topic900"/>
    <w:basedOn w:val="Normal"/>
    <w:rsid w:val="005E7E3B"/>
    <w:pPr>
      <w:keepLines/>
      <w:ind w:left="5103" w:hanging="5103"/>
    </w:pPr>
  </w:style>
  <w:style w:type="paragraph" w:customStyle="1" w:styleId="Topic060">
    <w:name w:val="Topic060"/>
    <w:basedOn w:val="Normal"/>
    <w:rsid w:val="00467057"/>
    <w:pPr>
      <w:keepLines/>
      <w:ind w:left="425" w:hanging="425"/>
    </w:pPr>
  </w:style>
  <w:style w:type="paragraph" w:styleId="Signature">
    <w:name w:val="Signature"/>
    <w:basedOn w:val="Normal"/>
    <w:rsid w:val="00486D68"/>
    <w:pPr>
      <w:keepNext/>
      <w:keepLines/>
    </w:pPr>
  </w:style>
  <w:style w:type="character" w:styleId="Emphasis">
    <w:name w:val="Emphasis"/>
    <w:basedOn w:val="DefaultParagraphFont"/>
    <w:qFormat/>
    <w:rsid w:val="009D48A4"/>
    <w:rPr>
      <w:b/>
      <w:iCs/>
      <w:lang w:val="de-CH"/>
    </w:rPr>
  </w:style>
  <w:style w:type="character" w:styleId="FollowedHyperlink">
    <w:name w:val="FollowedHyperlink"/>
    <w:basedOn w:val="DefaultParagraphFont"/>
    <w:rsid w:val="000A67FE"/>
    <w:rPr>
      <w:dstrike w:val="0"/>
      <w:u w:val="none"/>
      <w:vertAlign w:val="baseline"/>
      <w:lang w:val="de-CH"/>
    </w:rPr>
  </w:style>
  <w:style w:type="paragraph" w:customStyle="1" w:styleId="Enclosures">
    <w:name w:val="Enclosures"/>
    <w:basedOn w:val="Normal"/>
    <w:rsid w:val="000A67FE"/>
  </w:style>
  <w:style w:type="paragraph" w:customStyle="1" w:styleId="PositionItem">
    <w:name w:val="PositionItem"/>
    <w:basedOn w:val="Normal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Normal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Normal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Normal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Normal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Normal"/>
    <w:rsid w:val="000A67FE"/>
    <w:rPr>
      <w:b/>
    </w:rPr>
  </w:style>
  <w:style w:type="paragraph" w:customStyle="1" w:styleId="zOawDeliveryOption2">
    <w:name w:val="zOawDeliveryOption2"/>
    <w:basedOn w:val="Normal"/>
    <w:rsid w:val="000A67FE"/>
    <w:rPr>
      <w:b/>
    </w:rPr>
  </w:style>
  <w:style w:type="paragraph" w:customStyle="1" w:styleId="zOawRecipient">
    <w:name w:val="zOawRecipient"/>
    <w:basedOn w:val="Normal"/>
    <w:rsid w:val="000A67FE"/>
  </w:style>
  <w:style w:type="paragraph" w:customStyle="1" w:styleId="ListWithNumbers">
    <w:name w:val="ListWithNumbers"/>
    <w:basedOn w:val="Normal"/>
    <w:rsid w:val="00B82979"/>
    <w:pPr>
      <w:numPr>
        <w:numId w:val="39"/>
      </w:numPr>
      <w:spacing w:after="120"/>
    </w:pPr>
  </w:style>
  <w:style w:type="paragraph" w:customStyle="1" w:styleId="ListWithSymbols">
    <w:name w:val="ListWithSymbols"/>
    <w:basedOn w:val="Normal"/>
    <w:rsid w:val="0011572E"/>
    <w:pPr>
      <w:numPr>
        <w:numId w:val="14"/>
      </w:numPr>
      <w:spacing w:after="120"/>
    </w:pPr>
  </w:style>
  <w:style w:type="paragraph" w:customStyle="1" w:styleId="ListWithLetters">
    <w:name w:val="ListWithLetters"/>
    <w:basedOn w:val="Normal"/>
    <w:rsid w:val="00D02C8B"/>
    <w:pPr>
      <w:numPr>
        <w:numId w:val="16"/>
      </w:numPr>
      <w:spacing w:after="120"/>
    </w:pPr>
  </w:style>
  <w:style w:type="paragraph" w:customStyle="1" w:styleId="DocumentTitle">
    <w:name w:val="DocumentTitle"/>
    <w:basedOn w:val="Normal"/>
    <w:rsid w:val="00817D6D"/>
    <w:pPr>
      <w:spacing w:line="240" w:lineRule="auto"/>
    </w:pPr>
    <w:rPr>
      <w:b/>
      <w:sz w:val="26"/>
    </w:rPr>
  </w:style>
  <w:style w:type="paragraph" w:customStyle="1" w:styleId="OutputprofileTitle">
    <w:name w:val="OutputprofileTitle"/>
    <w:basedOn w:val="Normal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Normal"/>
    <w:rsid w:val="00A02515"/>
    <w:pPr>
      <w:keepLines/>
    </w:pPr>
    <w:rPr>
      <w:sz w:val="14"/>
    </w:rPr>
  </w:style>
  <w:style w:type="paragraph" w:styleId="BlockText">
    <w:name w:val="Block Text"/>
    <w:basedOn w:val="Normal"/>
    <w:rsid w:val="009D48A4"/>
  </w:style>
  <w:style w:type="paragraph" w:styleId="BodyText">
    <w:name w:val="Body Text"/>
    <w:basedOn w:val="Normal"/>
    <w:rsid w:val="009D48A4"/>
  </w:style>
  <w:style w:type="paragraph" w:styleId="BodyText2">
    <w:name w:val="Body Text 2"/>
    <w:basedOn w:val="Normal"/>
    <w:rsid w:val="009D48A4"/>
  </w:style>
  <w:style w:type="paragraph" w:styleId="BodyText3">
    <w:name w:val="Body Text 3"/>
    <w:basedOn w:val="Normal"/>
    <w:rsid w:val="009D48A4"/>
    <w:rPr>
      <w:szCs w:val="16"/>
    </w:rPr>
  </w:style>
  <w:style w:type="paragraph" w:styleId="BodyTextFirstIndent">
    <w:name w:val="Body Text First Indent"/>
    <w:basedOn w:val="BodyText"/>
    <w:rsid w:val="009D48A4"/>
  </w:style>
  <w:style w:type="paragraph" w:styleId="BodyTextIndent">
    <w:name w:val="Body Text Indent"/>
    <w:basedOn w:val="Normal"/>
    <w:rsid w:val="009D48A4"/>
  </w:style>
  <w:style w:type="paragraph" w:styleId="BodyTextFirstIndent2">
    <w:name w:val="Body Text First Indent 2"/>
    <w:basedOn w:val="BodyTextIndent"/>
    <w:rsid w:val="009D48A4"/>
  </w:style>
  <w:style w:type="paragraph" w:styleId="BodyTextIndent2">
    <w:name w:val="Body Text Indent 2"/>
    <w:basedOn w:val="Normal"/>
    <w:rsid w:val="009D48A4"/>
  </w:style>
  <w:style w:type="paragraph" w:styleId="BodyTextIndent3">
    <w:name w:val="Body Text Indent 3"/>
    <w:basedOn w:val="Normal"/>
    <w:rsid w:val="009D48A4"/>
    <w:rPr>
      <w:szCs w:val="16"/>
    </w:rPr>
  </w:style>
  <w:style w:type="paragraph" w:styleId="EnvelopeAddress">
    <w:name w:val="envelope address"/>
    <w:basedOn w:val="Normal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EnvelopeReturn">
    <w:name w:val="envelope return"/>
    <w:basedOn w:val="Normal"/>
    <w:rsid w:val="009D48A4"/>
    <w:rPr>
      <w:rFonts w:cs="Arial"/>
      <w:szCs w:val="20"/>
    </w:rPr>
  </w:style>
  <w:style w:type="paragraph" w:styleId="HTMLAddress">
    <w:name w:val="HTML Address"/>
    <w:basedOn w:val="Normal"/>
    <w:rsid w:val="00730FCB"/>
    <w:rPr>
      <w:iCs/>
    </w:rPr>
  </w:style>
  <w:style w:type="character" w:styleId="HTMLCite">
    <w:name w:val="HTML Cite"/>
    <w:basedOn w:val="DefaultParagraphFont"/>
    <w:rsid w:val="00730FCB"/>
    <w:rPr>
      <w:iCs/>
      <w:lang w:val="de-CH"/>
    </w:rPr>
  </w:style>
  <w:style w:type="character" w:styleId="HTMLCode">
    <w:name w:val="HTML Code"/>
    <w:basedOn w:val="DefaultParagraphFon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DefaultParagraphFont"/>
    <w:rsid w:val="00730FCB"/>
    <w:rPr>
      <w:iCs/>
      <w:lang w:val="de-CH"/>
    </w:rPr>
  </w:style>
  <w:style w:type="character" w:styleId="HTMLKeyboard">
    <w:name w:val="HTML Keyboard"/>
    <w:basedOn w:val="DefaultParagraphFont"/>
    <w:rsid w:val="00730FCB"/>
    <w:rPr>
      <w:rFonts w:ascii="Verdana" w:hAnsi="Verdana" w:cs="Courier New"/>
      <w:sz w:val="22"/>
      <w:szCs w:val="20"/>
      <w:lang w:val="de-CH"/>
    </w:rPr>
  </w:style>
  <w:style w:type="paragraph" w:styleId="HTMLPreformatted">
    <w:name w:val="HTML Preformatted"/>
    <w:basedOn w:val="Normal"/>
    <w:rsid w:val="00730FCB"/>
    <w:rPr>
      <w:rFonts w:cs="Courier New"/>
      <w:szCs w:val="20"/>
    </w:rPr>
  </w:style>
  <w:style w:type="character" w:styleId="HTMLSample">
    <w:name w:val="HTML Sample"/>
    <w:basedOn w:val="DefaultParagraphFont"/>
    <w:rsid w:val="00730FCB"/>
    <w:rPr>
      <w:rFonts w:ascii="Verdana" w:hAnsi="Verdana" w:cs="Courier New"/>
      <w:sz w:val="22"/>
      <w:lang w:val="de-CH"/>
    </w:rPr>
  </w:style>
  <w:style w:type="character" w:styleId="HTMLTypewriter">
    <w:name w:val="HTML Typewriter"/>
    <w:basedOn w:val="DefaultParagraphFon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DefaultParagraphFont"/>
    <w:rsid w:val="00730FCB"/>
    <w:rPr>
      <w:iCs/>
      <w:lang w:val="de-CH"/>
    </w:rPr>
  </w:style>
  <w:style w:type="character" w:styleId="LineNumber">
    <w:name w:val="line number"/>
    <w:basedOn w:val="DefaultParagraphFont"/>
    <w:rsid w:val="00730FCB"/>
    <w:rPr>
      <w:lang w:val="de-CH"/>
    </w:rPr>
  </w:style>
  <w:style w:type="paragraph" w:styleId="List">
    <w:name w:val="List"/>
    <w:basedOn w:val="Normal"/>
    <w:rsid w:val="00730FCB"/>
    <w:pPr>
      <w:ind w:left="283" w:hanging="283"/>
    </w:pPr>
  </w:style>
  <w:style w:type="paragraph" w:styleId="List2">
    <w:name w:val="List 2"/>
    <w:basedOn w:val="Normal"/>
    <w:rsid w:val="00730FCB"/>
    <w:pPr>
      <w:ind w:left="566" w:hanging="283"/>
    </w:pPr>
  </w:style>
  <w:style w:type="paragraph" w:styleId="List3">
    <w:name w:val="List 3"/>
    <w:basedOn w:val="Normal"/>
    <w:rsid w:val="00730FCB"/>
    <w:pPr>
      <w:ind w:left="849" w:hanging="283"/>
    </w:pPr>
  </w:style>
  <w:style w:type="paragraph" w:styleId="List4">
    <w:name w:val="List 4"/>
    <w:basedOn w:val="Normal"/>
    <w:rsid w:val="00730FCB"/>
    <w:pPr>
      <w:ind w:left="1132" w:hanging="283"/>
    </w:pPr>
  </w:style>
  <w:style w:type="paragraph" w:styleId="List5">
    <w:name w:val="List 5"/>
    <w:basedOn w:val="Normal"/>
    <w:rsid w:val="00730FCB"/>
    <w:pPr>
      <w:ind w:left="1415" w:hanging="283"/>
    </w:pPr>
  </w:style>
  <w:style w:type="paragraph" w:styleId="MessageHeader">
    <w:name w:val="Message Header"/>
    <w:basedOn w:val="Normal"/>
    <w:rsid w:val="00730FCB"/>
    <w:rPr>
      <w:rFonts w:cs="Arial"/>
      <w:b/>
    </w:rPr>
  </w:style>
  <w:style w:type="paragraph" w:styleId="NormalWeb">
    <w:name w:val="Normal (Web)"/>
    <w:basedOn w:val="Normal"/>
    <w:rsid w:val="00A02515"/>
  </w:style>
  <w:style w:type="paragraph" w:styleId="NormalIndent">
    <w:name w:val="Normal Indent"/>
    <w:basedOn w:val="Normal"/>
    <w:rsid w:val="00A02515"/>
    <w:pPr>
      <w:ind w:left="1701"/>
    </w:pPr>
  </w:style>
  <w:style w:type="paragraph" w:styleId="NoteHeading">
    <w:name w:val="Note Heading"/>
    <w:basedOn w:val="Normal"/>
    <w:next w:val="Normal"/>
    <w:rsid w:val="00A02515"/>
  </w:style>
  <w:style w:type="character" w:styleId="PageNumber">
    <w:name w:val="page number"/>
    <w:basedOn w:val="DefaultParagraphFont"/>
    <w:rsid w:val="00A02515"/>
    <w:rPr>
      <w:lang w:val="de-CH"/>
    </w:rPr>
  </w:style>
  <w:style w:type="paragraph" w:styleId="PlainText">
    <w:name w:val="Plain Text"/>
    <w:basedOn w:val="Normal"/>
    <w:rsid w:val="00A02515"/>
    <w:rPr>
      <w:rFonts w:cs="Courier New"/>
      <w:szCs w:val="20"/>
    </w:rPr>
  </w:style>
  <w:style w:type="paragraph" w:styleId="Salutation">
    <w:name w:val="Salutation"/>
    <w:basedOn w:val="Normal"/>
    <w:next w:val="Normal"/>
    <w:rsid w:val="000F79CA"/>
    <w:pPr>
      <w:keepLines/>
    </w:pPr>
  </w:style>
  <w:style w:type="table" w:styleId="TableColumns1">
    <w:name w:val="Table Columns 1"/>
    <w:basedOn w:val="TableNormal"/>
    <w:rsid w:val="005E7E3B"/>
    <w:pPr>
      <w:adjustRightInd w:val="0"/>
      <w:snapToGrid w:val="0"/>
    </w:pPr>
    <w:rPr>
      <w:b/>
      <w:bCs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rsid w:val="00772299"/>
  </w:style>
  <w:style w:type="paragraph" w:customStyle="1" w:styleId="ListWithCheckboxes">
    <w:name w:val="ListWithCheckboxes"/>
    <w:basedOn w:val="Normal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Normal"/>
    <w:rsid w:val="00B0709A"/>
  </w:style>
  <w:style w:type="paragraph" w:customStyle="1" w:styleId="NormalKeepTogether">
    <w:name w:val="NormalKeepTogether"/>
    <w:basedOn w:val="Normal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Normal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Normal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Normal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60Line">
    <w:name w:val="Topic060Line"/>
    <w:basedOn w:val="Normal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Normal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Normal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Normal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DefaultParagraphFont"/>
    <w:rsid w:val="004140F0"/>
    <w:rPr>
      <w:i/>
      <w:lang w:val="en-GB"/>
    </w:rPr>
  </w:style>
  <w:style w:type="paragraph" w:customStyle="1" w:styleId="AddressText">
    <w:name w:val="AddressText"/>
    <w:basedOn w:val="Normal"/>
    <w:rsid w:val="00D77DC3"/>
    <w:pPr>
      <w:spacing w:line="180" w:lineRule="atLeast"/>
    </w:pPr>
    <w:rPr>
      <w:sz w:val="14"/>
    </w:rPr>
  </w:style>
  <w:style w:type="paragraph" w:customStyle="1" w:styleId="AddressTitle">
    <w:name w:val="AddressTitle"/>
    <w:basedOn w:val="AddressText"/>
    <w:next w:val="AddressText"/>
    <w:rsid w:val="00D77DC3"/>
    <w:rPr>
      <w:b/>
    </w:rPr>
  </w:style>
  <w:style w:type="paragraph" w:customStyle="1" w:styleId="UnterschriftFunktion">
    <w:name w:val="Unterschrift Funktion"/>
    <w:basedOn w:val="Signature"/>
    <w:qFormat/>
    <w:rsid w:val="004D6C6E"/>
    <w:rPr>
      <w:sz w:val="14"/>
    </w:rPr>
  </w:style>
  <w:style w:type="paragraph" w:customStyle="1" w:styleId="FooterLogo">
    <w:name w:val="Footer Logo"/>
    <w:basedOn w:val="Footer"/>
    <w:qFormat/>
    <w:rsid w:val="004D6C6E"/>
    <w:pPr>
      <w:jc w:val="right"/>
    </w:pPr>
    <w:rPr>
      <w:sz w:val="8"/>
      <w:lang w:val="fr-FR"/>
    </w:rPr>
  </w:style>
  <w:style w:type="paragraph" w:customStyle="1" w:styleId="SubTitleLarge">
    <w:name w:val="SubTitleLarge"/>
    <w:basedOn w:val="Normal"/>
    <w:next w:val="Normal"/>
    <w:qFormat/>
    <w:rsid w:val="004E5B37"/>
    <w:pPr>
      <w:keepLines/>
      <w:spacing w:line="440" w:lineRule="atLeast"/>
    </w:pPr>
    <w:rPr>
      <w:sz w:val="40"/>
    </w:rPr>
  </w:style>
  <w:style w:type="paragraph" w:customStyle="1" w:styleId="MainTitleLarge">
    <w:name w:val="MainTitleLarge"/>
    <w:basedOn w:val="Normal"/>
    <w:next w:val="Normal"/>
    <w:qFormat/>
    <w:rsid w:val="004E5B37"/>
    <w:pPr>
      <w:keepLines/>
      <w:spacing w:line="520" w:lineRule="atLeast"/>
    </w:pPr>
    <w:rPr>
      <w:sz w:val="48"/>
    </w:rPr>
  </w:style>
  <w:style w:type="paragraph" w:customStyle="1" w:styleId="SubTitleMedium">
    <w:name w:val="SubTitleMedium"/>
    <w:basedOn w:val="Normal"/>
    <w:next w:val="Normal"/>
    <w:qFormat/>
    <w:rsid w:val="004E5B37"/>
    <w:pPr>
      <w:keepLines/>
      <w:spacing w:line="360" w:lineRule="atLeast"/>
    </w:pPr>
    <w:rPr>
      <w:sz w:val="32"/>
    </w:rPr>
  </w:style>
  <w:style w:type="paragraph" w:customStyle="1" w:styleId="SubTitleSmall">
    <w:name w:val="SubTitleSmall"/>
    <w:basedOn w:val="Normal"/>
    <w:next w:val="Normal"/>
    <w:qFormat/>
    <w:rsid w:val="006730CF"/>
    <w:pPr>
      <w:keepLines/>
      <w:spacing w:line="300" w:lineRule="atLeast"/>
    </w:pPr>
    <w:rPr>
      <w:sz w:val="24"/>
    </w:rPr>
  </w:style>
  <w:style w:type="paragraph" w:customStyle="1" w:styleId="MainTitleMedium">
    <w:name w:val="MainTitleMedium"/>
    <w:basedOn w:val="Normal"/>
    <w:next w:val="Normal"/>
    <w:qFormat/>
    <w:rsid w:val="006730CF"/>
    <w:pPr>
      <w:keepLines/>
      <w:spacing w:line="440" w:lineRule="atLeast"/>
    </w:pPr>
    <w:rPr>
      <w:sz w:val="40"/>
    </w:rPr>
  </w:style>
  <w:style w:type="paragraph" w:customStyle="1" w:styleId="MainTitleSmall">
    <w:name w:val="MainTitleSmall"/>
    <w:basedOn w:val="Normal"/>
    <w:next w:val="Normal"/>
    <w:qFormat/>
    <w:rsid w:val="006730CF"/>
    <w:pPr>
      <w:keepLines/>
      <w:spacing w:line="360" w:lineRule="atLeast"/>
    </w:pPr>
    <w:rPr>
      <w:sz w:val="32"/>
    </w:rPr>
  </w:style>
  <w:style w:type="paragraph" w:customStyle="1" w:styleId="Additionalinformation">
    <w:name w:val="Additional information"/>
    <w:basedOn w:val="Normal"/>
    <w:next w:val="Normal"/>
    <w:qFormat/>
    <w:rsid w:val="006730CF"/>
    <w:pPr>
      <w:keepLines/>
    </w:pPr>
  </w:style>
  <w:style w:type="paragraph" w:styleId="TOCHeading">
    <w:name w:val="TOC Heading"/>
    <w:basedOn w:val="Heading1"/>
    <w:next w:val="Normal"/>
    <w:uiPriority w:val="39"/>
    <w:unhideWhenUsed/>
    <w:qFormat/>
    <w:rsid w:val="006730CF"/>
    <w:pPr>
      <w:numPr>
        <w:numId w:val="0"/>
      </w:numPr>
      <w:spacing w:line="300" w:lineRule="atLeast"/>
      <w:outlineLvl w:val="9"/>
    </w:pPr>
    <w:rPr>
      <w:rFonts w:cs="Times New Roman"/>
      <w:snapToGrid/>
      <w:kern w:val="32"/>
    </w:rPr>
  </w:style>
  <w:style w:type="table" w:styleId="Table3Deffects1">
    <w:name w:val="Table 3D effects 1"/>
    <w:basedOn w:val="TableNormal"/>
    <w:rsid w:val="006526B0"/>
    <w:pPr>
      <w:adjustRightInd w:val="0"/>
      <w:snapToGrid w:val="0"/>
      <w:spacing w:line="250" w:lineRule="atLeast"/>
    </w:p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526B0"/>
    <w:pPr>
      <w:adjustRightInd w:val="0"/>
      <w:snapToGrid w:val="0"/>
      <w:spacing w:line="250" w:lineRule="atLeast"/>
    </w:p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FusszeileCardsCombi">
    <w:name w:val="FusszeileCardsCombi"/>
    <w:basedOn w:val="Footer"/>
    <w:qFormat/>
    <w:rsid w:val="00185924"/>
    <w:rPr>
      <w:color w:val="FFFFFF"/>
      <w:sz w:val="12"/>
    </w:rPr>
  </w:style>
  <w:style w:type="paragraph" w:customStyle="1" w:styleId="ReferenceLabel">
    <w:name w:val="ReferenceLabel"/>
    <w:basedOn w:val="Normal"/>
    <w:qFormat/>
    <w:rsid w:val="00703327"/>
    <w:rPr>
      <w:sz w:val="14"/>
    </w:rPr>
  </w:style>
  <w:style w:type="paragraph" w:customStyle="1" w:styleId="ReferenceText">
    <w:name w:val="ReferenceText"/>
    <w:basedOn w:val="Normal"/>
    <w:qFormat/>
    <w:rsid w:val="00703327"/>
  </w:style>
  <w:style w:type="paragraph" w:customStyle="1" w:styleId="DocumentInformationLabel">
    <w:name w:val="DocumentInformationLabel"/>
    <w:basedOn w:val="Normal"/>
    <w:qFormat/>
    <w:rsid w:val="00D31246"/>
    <w:rPr>
      <w:position w:val="5"/>
      <w:sz w:val="14"/>
    </w:rPr>
  </w:style>
  <w:style w:type="paragraph" w:customStyle="1" w:styleId="DocumentInformationText">
    <w:name w:val="DocumentInformationText"/>
    <w:basedOn w:val="Normal"/>
    <w:qFormat/>
    <w:rsid w:val="00D31246"/>
  </w:style>
  <w:style w:type="paragraph" w:customStyle="1" w:styleId="AddressSeparator">
    <w:name w:val="AddressSeparator"/>
    <w:basedOn w:val="AddressText"/>
    <w:next w:val="AddressText"/>
    <w:qFormat/>
    <w:rsid w:val="00A349B3"/>
    <w:pPr>
      <w:spacing w:line="120" w:lineRule="exact"/>
    </w:pPr>
    <w:rPr>
      <w:noProof/>
      <w:sz w:val="10"/>
    </w:rPr>
  </w:style>
  <w:style w:type="paragraph" w:customStyle="1" w:styleId="DocumentInformationTitle">
    <w:name w:val="DocumentInformationTitle"/>
    <w:basedOn w:val="DocumentInformationText"/>
    <w:next w:val="DocumentInformationText"/>
    <w:qFormat/>
    <w:rsid w:val="0085729D"/>
    <w:rPr>
      <w:b/>
    </w:rPr>
  </w:style>
  <w:style w:type="numbering" w:customStyle="1" w:styleId="Formatvorlage1">
    <w:name w:val="Formatvorlage1"/>
    <w:uiPriority w:val="99"/>
    <w:rsid w:val="00B54049"/>
    <w:pPr>
      <w:numPr>
        <w:numId w:val="33"/>
      </w:numPr>
    </w:pPr>
  </w:style>
  <w:style w:type="numbering" w:customStyle="1" w:styleId="Formatvorlage2">
    <w:name w:val="Formatvorlage2"/>
    <w:uiPriority w:val="99"/>
    <w:rsid w:val="00990222"/>
    <w:pPr>
      <w:numPr>
        <w:numId w:val="35"/>
      </w:numPr>
    </w:pPr>
  </w:style>
  <w:style w:type="character" w:styleId="PlaceholderText">
    <w:name w:val="Placeholder Text"/>
    <w:basedOn w:val="DefaultParagraphFont"/>
    <w:uiPriority w:val="99"/>
    <w:semiHidden/>
    <w:rsid w:val="00B5660D"/>
    <w:rPr>
      <w:color w:val="808080"/>
      <w:lang w:val="de-CH"/>
    </w:rPr>
  </w:style>
  <w:style w:type="paragraph" w:styleId="ListParagraph">
    <w:name w:val="List Paragraph"/>
    <w:basedOn w:val="Normal"/>
    <w:uiPriority w:val="34"/>
    <w:qFormat/>
    <w:rsid w:val="00503ABC"/>
    <w:pPr>
      <w:adjustRightInd/>
      <w:snapToGrid/>
      <w:spacing w:line="240" w:lineRule="atLeast"/>
      <w:ind w:left="720"/>
      <w:contextualSpacing/>
    </w:pPr>
    <w:rPr>
      <w:rFonts w:ascii="Arial" w:hAnsi="Arial" w:cs="Arial"/>
      <w:sz w:val="19"/>
      <w:szCs w:val="20"/>
    </w:rPr>
  </w:style>
  <w:style w:type="paragraph" w:customStyle="1" w:styleId="Fliesstext">
    <w:name w:val="Fliesstext"/>
    <w:basedOn w:val="Normal"/>
    <w:link w:val="FliesstextChar"/>
    <w:qFormat/>
    <w:rsid w:val="00E712D7"/>
    <w:pPr>
      <w:adjustRightInd/>
      <w:snapToGrid/>
      <w:spacing w:line="260" w:lineRule="atLeast"/>
    </w:pPr>
    <w:rPr>
      <w:rFonts w:ascii="Arial" w:hAnsi="Arial"/>
      <w:szCs w:val="20"/>
    </w:rPr>
  </w:style>
  <w:style w:type="character" w:customStyle="1" w:styleId="FliesstextChar">
    <w:name w:val="Fliesstext Char"/>
    <w:link w:val="Fliesstext"/>
    <w:rsid w:val="00E712D7"/>
    <w:rPr>
      <w:rFonts w:ascii="Arial" w:hAnsi="Arial"/>
    </w:rPr>
  </w:style>
  <w:style w:type="character" w:styleId="UnresolvedMention">
    <w:name w:val="Unresolved Mention"/>
    <w:basedOn w:val="DefaultParagraphFont"/>
    <w:uiPriority w:val="99"/>
    <w:unhideWhenUsed/>
    <w:rsid w:val="000F756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24BD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https://www.iso-payments.ch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yperlink" Target="https://www.six-group.com/de/services/legal/privacy-statement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onsultations@paymentstandards.c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oter" Target="footer3.xml"/><Relationship Id="rId10" Type="http://schemas.openxmlformats.org/officeDocument/2006/relationships/numbering" Target="numbering.xml"/><Relationship Id="rId19" Type="http://schemas.openxmlformats.org/officeDocument/2006/relationships/hyperlink" Target="https://www.iso-payments.ch/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09F0CE8197F7459BA28514AD01A74C" ma:contentTypeVersion="19" ma:contentTypeDescription="Ein neues Dokument erstellen." ma:contentTypeScope="" ma:versionID="7012f3019ba3bd418f3d3f582b053ba0">
  <xsd:schema xmlns:xsd="http://www.w3.org/2001/XMLSchema" xmlns:xs="http://www.w3.org/2001/XMLSchema" xmlns:p="http://schemas.microsoft.com/office/2006/metadata/properties" xmlns:ns1="http://schemas.microsoft.com/sharepoint/v3" xmlns:ns2="8cbfbb05-feb5-4572-b00b-172cf1c6e7d0" xmlns:ns3="42398b3f-0662-48c0-a4c3-dccf9a59f33d" targetNamespace="http://schemas.microsoft.com/office/2006/metadata/properties" ma:root="true" ma:fieldsID="6f9b761848aa2c478a77caea21b406ab" ns1:_="" ns2:_="" ns3:_="">
    <xsd:import namespace="http://schemas.microsoft.com/sharepoint/v3"/>
    <xsd:import namespace="8cbfbb05-feb5-4572-b00b-172cf1c6e7d0"/>
    <xsd:import namespace="42398b3f-0662-48c0-a4c3-dccf9a59f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fbb05-feb5-4572-b00b-172cf1c6e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5c0117ba-707e-4a6c-8197-c9ba28c7b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8b3f-0662-48c0-a4c3-dccf9a59f3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2fb7b8-6c0d-4485-b00e-89db8f9262b4}" ma:internalName="TaxCatchAll" ma:showField="CatchAllData" ma:web="42398b3f-0662-48c0-a4c3-dccf9a59f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bfbb05-feb5-4572-b00b-172cf1c6e7d0">
      <Terms xmlns="http://schemas.microsoft.com/office/infopath/2007/PartnerControls"/>
    </lcf76f155ced4ddcb4097134ff3c332f>
    <TaxCatchAll xmlns="42398b3f-0662-48c0-a4c3-dccf9a59f33d" xsi:nil="true"/>
    <SharedWithUsers xmlns="42398b3f-0662-48c0-a4c3-dccf9a59f33d">
      <UserInfo>
        <DisplayName/>
        <AccountId xsi:nil="true"/>
        <AccountType/>
      </UserInfo>
    </SharedWithUsers>
    <MediaLengthInSeconds xmlns="8cbfbb05-feb5-4572-b00b-172cf1c6e7d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officeatwork xmlns="http://schemas.officeatwork.com/CustomXMLPart">
  <Footer.Block/>
  <Organisation.City>Zürich, </Organisation.City>
  <Author.Initials>/tk0kc</Author.Initials>
</officeatwork>
</file>

<file path=customXml/item5.xml><?xml version="1.0" encoding="utf-8"?>
<officeatwork xmlns="http://schemas.officeatwork.com/Medi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officeatwork xmlns="http://schemas.officeatwork.com/MasterProperties">eNrtWeGO2jgQfpUIqVKr22XtJCzJqYe6G5Yrd7CLNvR6WlVCJjFgYeLIdo7yPn2LnnQ/+kD3CueEsIUSG9jqdD9u+YPJfB6Px/PNjMPfn/963UdCYj7gLMVcrkIsRWv/mdVt36IF/qlWs64iSf5QI8kzXLNCTHEkcdxh/C6TaSZLwTc6CN7T+qjyHkckJTiRalKHYBqL8ttay99127WWDaAHPAfAhuNCp+F4wPac5uuLAriLX+uttW4W6eTLp2SKeSXscdkBRSR5l0QzpLBxrXUOzfi1Aw7juhFLaq2AJRJFshLaR2lKkukQjSnuoTGmygOHcJvVK4FtTJWQr+5SSfLFjwDZGlTAFilKVlodKeJysT60KsCQSKqzskO4kOszqt4uiWOKDYAeMs4Ps8mEfNQtnlFqmPsLG5tMv4pjjoUIJcdYmjEP3YEZEBC5MiMMR0OxxGbUxlQVOCq6SKLb0lAxOJ0xrbyDdK686SNCtTamqyHTCLuJ5CzOIkOQBpQJZbnOJsYXSOZpR53mvhsuNmnkYjflaFPQHZ+ihAhUGmTKQk1waTeB33Cg7zn+JXA925iFwm5wZoXd3y21aczHKJlbAcWIq82dWQ8ZJ9HszBpM1E8hl5jEQnIkBK7UuWtmtVLr6mdTOMBaa38xC0JgmqRyRPD23AOgYT18+TM32YR2zAHpGuJwku/rBxdaDc9yfN+yfd/XB2UJdBXQgdDWxGGmgk3Hsx6bsoBRxmutF/lYvPigvDqiajhC7ohPxyMbAq9uA7eOFxOtjmuKovn7GZG4WtE4l+eqmkZVpYcaZgde6ui40NOxiJMkT1nL5bIuyMfzKWdZWo/YotptRW4yHXaHMaUSagmaS22j1DFKXW0tJFTF71Y4MyEnSGPlLvo4nc5RqA0nbGjkxACt8iqp81Mpts1ixyx2jyjSpyWLAPFYqDIzJiU7DqC247/6THthNzTpKgAH1RTUyodDNBW7VNs8HeU/1tytK8KBuu03QT1NptUeZEtVDhhJZBuLiJNUbueCr9IPtzhTuZKepOibhLCvbbTMEVqdrqNijeTJHtEBiWTGcdGbhJTEWHfo8NJ/wqw2kmh0aokrxqN1mduwwgAs1QNHccaDvu011AoO8B1XFRavupfv90a9YD2v0dAhfkM0v3HoStTJ3cBVJmdFoGr7ADkH8+jN9VV4U2/f9Y31P5hxIiRLZ5hbv7JoZr0sJr+qnFQ9pfrECFcXr8G6cdsqmW4DuIYJ+m6uz8aElrqaqvTaTUudvW/q/KKvhtbnytA3hwtLJ0tMbV9IpgnKQ7bHlvdYmDLGI/Qtmc5OxF6/P259La6bKIYhKspQOMCpI8Jlm0uHOGRmygGWPJ0W5U1WPRTmLvmZHc/s+N+x49E38Jkaz9R4pkYVNWzzuxXgwLwzbNq+Y/uXjq2aQtdIkZc9jPmr76homQrCRTHrgGUutB0AAXTVQDWw6lP98rfNoiy/cA1XKa6r60wy177fQkKQCYmQ6U0ti+7xRCtU9/3kx+85mFtW3LSeeiQnr7ftHXXd+w+XDrr/yuIX+396XOz9l1L1TLT+Af61c9I=</officeatwork>
</file>

<file path=customXml/item9.xml><?xml version="1.0" encoding="utf-8"?>
<officeatwork xmlns="http://schemas.officeatwork.com/Formulas">eNq9lM1KAzEUhfc+RbhCmYEysdVVO1PQloGC/UE3hdLFNabO0EkyJhm1z+bCR/IVnJ+2trroCMVFICHn5tz7Hcjn+4cfKi2yBE3P72fGKjETyRS1JbMp2igAKk1HLZcx42hflV4V51Apy7V3kyi2AjJGwU2KjAcQWZt2KDUs4gKNt1/nMSXoxmF0WzgAuefPGZeMjzPxwHUAF9DbttObz8vnHWicvw26Z9AkIzS561SrlGu7dmCin1DGBm2sJDShaqoFbk1lu7bysrbyClx3sfDpdgi/r+RjXEjyeSbyjjMev/ABWnRK3fe1Tw/o/yGM/Ua8fmzXp0ykdZDIMHSOYCj93QDy7fHEKjFpoEi7JJfDv7O7zmyktDeU+UOYmFOSa/8gR36hq8xzDjv7EhwpF4UNlxpVp8JGd1/BF2EfcX0=</officeatwork>
</file>

<file path=customXml/itemProps1.xml><?xml version="1.0" encoding="utf-8"?>
<ds:datastoreItem xmlns:ds="http://schemas.openxmlformats.org/officeDocument/2006/customXml" ds:itemID="{D9B75534-70F7-42FE-93F0-87DB9A1F30C5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3D6674C0-D772-4EEB-9BE3-6F6D8F4B83F9}"/>
</file>

<file path=customXml/itemProps3.xml><?xml version="1.0" encoding="utf-8"?>
<ds:datastoreItem xmlns:ds="http://schemas.openxmlformats.org/officeDocument/2006/customXml" ds:itemID="{98D46DAE-51D8-4F65-9E7C-F0BEA150E9FC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8a86fb87-2941-42f3-a6af-833319ba84f1"/>
    <ds:schemaRef ds:uri="http://schemas.microsoft.com/office/2006/documentManagement/types"/>
    <ds:schemaRef ds:uri="http://schemas.microsoft.com/office/infopath/2007/PartnerControls"/>
    <ds:schemaRef ds:uri="516d2ea1-c07d-4690-9d1a-2d362f7fa4f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282C3A0-0A23-4D18-A805-EE5395D2BD9F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A201FD90-C1EF-4034-A023-5BB4ABD963BC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77BCA9D6-1A02-4D8F-AA50-64DAD7B1FEB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C3583CC-1348-4F6A-BD32-93F250813AA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6481957-7EBA-4733-8E7E-488C341C979E}">
  <ds:schemaRefs>
    <ds:schemaRef ds:uri="http://schemas.officeatwork.com/MasterProperties"/>
  </ds:schemaRefs>
</ds:datastoreItem>
</file>

<file path=customXml/itemProps9.xml><?xml version="1.0" encoding="utf-8"?>
<ds:datastoreItem xmlns:ds="http://schemas.openxmlformats.org/officeDocument/2006/customXml" ds:itemID="{A9BAA7B8-14DE-4FC2-B8A7-AF42401F12CC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5198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SPS 2026 KVI </vt:lpstr>
    </vt:vector>
  </TitlesOfParts>
  <Company>SIX Interbank Clearing AG</Company>
  <LinksUpToDate>false</LinksUpToDate>
  <CharactersWithSpaces>5729</CharactersWithSpaces>
  <SharedDoc>false</SharedDoc>
  <HLinks>
    <vt:vector size="24" baseType="variant">
      <vt:variant>
        <vt:i4>4915224</vt:i4>
      </vt:variant>
      <vt:variant>
        <vt:i4>210</vt:i4>
      </vt:variant>
      <vt:variant>
        <vt:i4>0</vt:i4>
      </vt:variant>
      <vt:variant>
        <vt:i4>5</vt:i4>
      </vt:variant>
      <vt:variant>
        <vt:lpwstr>https://www.iso-payments.ch/</vt:lpwstr>
      </vt:variant>
      <vt:variant>
        <vt:lpwstr/>
      </vt:variant>
      <vt:variant>
        <vt:i4>4915224</vt:i4>
      </vt:variant>
      <vt:variant>
        <vt:i4>78</vt:i4>
      </vt:variant>
      <vt:variant>
        <vt:i4>0</vt:i4>
      </vt:variant>
      <vt:variant>
        <vt:i4>5</vt:i4>
      </vt:variant>
      <vt:variant>
        <vt:lpwstr>https://www.iso-payments.ch/</vt:lpwstr>
      </vt:variant>
      <vt:variant>
        <vt:lpwstr/>
      </vt:variant>
      <vt:variant>
        <vt:i4>7733360</vt:i4>
      </vt:variant>
      <vt:variant>
        <vt:i4>60</vt:i4>
      </vt:variant>
      <vt:variant>
        <vt:i4>0</vt:i4>
      </vt:variant>
      <vt:variant>
        <vt:i4>5</vt:i4>
      </vt:variant>
      <vt:variant>
        <vt:lpwstr>https://www.six-group.com/de/services/legal/privacy-statement.html</vt:lpwstr>
      </vt:variant>
      <vt:variant>
        <vt:lpwstr/>
      </vt:variant>
      <vt:variant>
        <vt:i4>4653162</vt:i4>
      </vt:variant>
      <vt:variant>
        <vt:i4>57</vt:i4>
      </vt:variant>
      <vt:variant>
        <vt:i4>0</vt:i4>
      </vt:variant>
      <vt:variant>
        <vt:i4>5</vt:i4>
      </vt:variant>
      <vt:variant>
        <vt:lpwstr>mailto:consultations@paymentstandards.ch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SPS 2026 KVI </dc:title>
  <dc:subject>Swiss Payment Standards</dc:subject>
  <dc:creator>SIX Interbank Clearing AG</dc:creator>
  <cp:keywords/>
  <cp:lastModifiedBy>Zelewa, Monika</cp:lastModifiedBy>
  <cp:revision>25</cp:revision>
  <cp:lastPrinted>2007-08-01T10:59:00Z</cp:lastPrinted>
  <dcterms:created xsi:type="dcterms:W3CDTF">2025-10-13T22:30:00Z</dcterms:created>
  <dcterms:modified xsi:type="dcterms:W3CDTF">2025-11-13T09:35:00Z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2025</vt:lpwstr>
  </property>
  <property fmtid="{D5CDD505-2E9C-101B-9397-08002B2CF9AE}" pid="3" name="ClassificationContentMarkingFooterShapeIds">
    <vt:lpwstr>1f7c2f81,43b01ad3,446f96f5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Sensitivity: C2 Internal</vt:lpwstr>
  </property>
  <property fmtid="{D5CDD505-2E9C-101B-9397-08002B2CF9AE}" pid="6" name="MSIP_Label_4da52270-6ed3-4abe-ba7c-b9255dadcdf9_Enabled">
    <vt:lpwstr>true</vt:lpwstr>
  </property>
  <property fmtid="{D5CDD505-2E9C-101B-9397-08002B2CF9AE}" pid="7" name="MSIP_Label_4da52270-6ed3-4abe-ba7c-b9255dadcdf9_SetDate">
    <vt:lpwstr>2024-09-26T19:17:32Z</vt:lpwstr>
  </property>
  <property fmtid="{D5CDD505-2E9C-101B-9397-08002B2CF9AE}" pid="8" name="MSIP_Label_4da52270-6ed3-4abe-ba7c-b9255dadcdf9_Method">
    <vt:lpwstr>Standard</vt:lpwstr>
  </property>
  <property fmtid="{D5CDD505-2E9C-101B-9397-08002B2CF9AE}" pid="9" name="MSIP_Label_4da52270-6ed3-4abe-ba7c-b9255dadcdf9_Name">
    <vt:lpwstr>4da52270-6ed3-4abe-ba7c-b9255dadcdf9</vt:lpwstr>
  </property>
  <property fmtid="{D5CDD505-2E9C-101B-9397-08002B2CF9AE}" pid="10" name="MSIP_Label_4da52270-6ed3-4abe-ba7c-b9255dadcdf9_SiteId">
    <vt:lpwstr>46e04f2b-093e-4ad0-a99f-0331aa506e12</vt:lpwstr>
  </property>
  <property fmtid="{D5CDD505-2E9C-101B-9397-08002B2CF9AE}" pid="11" name="MSIP_Label_4da52270-6ed3-4abe-ba7c-b9255dadcdf9_ActionId">
    <vt:lpwstr>9c0ac4e8-c240-47fe-8a99-895afc10cb33</vt:lpwstr>
  </property>
  <property fmtid="{D5CDD505-2E9C-101B-9397-08002B2CF9AE}" pid="12" name="MSIP_Label_4da52270-6ed3-4abe-ba7c-b9255dadcdf9_ContentBits">
    <vt:lpwstr>2</vt:lpwstr>
  </property>
  <property fmtid="{D5CDD505-2E9C-101B-9397-08002B2CF9AE}" pid="13" name="MediaServiceImageTags">
    <vt:lpwstr/>
  </property>
  <property fmtid="{D5CDD505-2E9C-101B-9397-08002B2CF9AE}" pid="14" name="ContentTypeId">
    <vt:lpwstr>0x0101009B09F0CE8197F7459BA28514AD01A74C</vt:lpwstr>
  </property>
  <property fmtid="{D5CDD505-2E9C-101B-9397-08002B2CF9AE}" pid="15" name="Order">
    <vt:r8>1323400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