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Hardturmstrasse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8021 Zurich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Switzerland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:rsidR="000C5C5C" w:rsidRPr="00A9266B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A9266B" w:rsidRDefault="000C5C5C">
      <w:pPr>
        <w:rPr>
          <w:b/>
        </w:rPr>
      </w:pPr>
    </w:p>
    <w:p w:rsidR="005E483C" w:rsidRPr="00A9266B" w:rsidRDefault="005E483C"/>
    <w:p w:rsidR="005E483C" w:rsidRPr="00A9266B" w:rsidRDefault="005E483C"/>
    <w:p w:rsidR="005E483C" w:rsidRPr="00A9266B" w:rsidRDefault="005E483C">
      <w:bookmarkStart w:id="4" w:name="MFG"/>
      <w:bookmarkStart w:id="5" w:name="Absender_Firma"/>
      <w:bookmarkEnd w:id="4"/>
      <w:bookmarkEnd w:id="5"/>
    </w:p>
    <w:p w:rsidR="005E483C" w:rsidRPr="00A9266B" w:rsidRDefault="005E483C"/>
    <w:p w:rsidR="005E483C" w:rsidRPr="00A9266B" w:rsidRDefault="005E483C">
      <w:bookmarkStart w:id="6" w:name="Firma"/>
      <w:bookmarkEnd w:id="6"/>
    </w:p>
    <w:p w:rsidR="005E483C" w:rsidRPr="00A9266B" w:rsidRDefault="005E483C"/>
    <w:p w:rsidR="005E483C" w:rsidRPr="00A9266B" w:rsidRDefault="005E483C">
      <w:pPr>
        <w:tabs>
          <w:tab w:val="left" w:pos="4791"/>
        </w:tabs>
      </w:pPr>
      <w:bookmarkStart w:id="7" w:name="Unterzeichner"/>
      <w:bookmarkEnd w:id="7"/>
    </w:p>
    <w:p w:rsidR="005E483C" w:rsidRPr="00A9266B" w:rsidRDefault="005E483C">
      <w:bookmarkStart w:id="8" w:name="Funktion"/>
      <w:bookmarkEnd w:id="8"/>
    </w:p>
    <w:p w:rsidR="00271EB2" w:rsidRPr="00A9266B" w:rsidRDefault="00271EB2" w:rsidP="00374114"/>
    <w:p w:rsidR="00C91BC9" w:rsidRPr="00A9266B" w:rsidRDefault="00C91BC9" w:rsidP="00374114"/>
    <w:p w:rsidR="002E6EBD" w:rsidRPr="002F675C" w:rsidRDefault="00150E53" w:rsidP="002E6EBD">
      <w:pPr>
        <w:rPr>
          <w:b/>
          <w:lang w:val="en-US"/>
        </w:rPr>
      </w:pPr>
      <w:r>
        <w:rPr>
          <w:b/>
          <w:lang w:val="en-US"/>
        </w:rPr>
        <w:t>22</w:t>
      </w:r>
      <w:r w:rsidR="00725B6F">
        <w:rPr>
          <w:b/>
          <w:lang w:val="en-US"/>
        </w:rPr>
        <w:t xml:space="preserve"> September</w:t>
      </w:r>
      <w:r w:rsidR="00D84BE5">
        <w:rPr>
          <w:b/>
          <w:lang w:val="en-US"/>
        </w:rPr>
        <w:t xml:space="preserve"> 2017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D84BE5">
        <w:rPr>
          <w:b/>
          <w:lang w:val="en-GB"/>
        </w:rPr>
        <w:t>164</w:t>
      </w:r>
    </w:p>
    <w:p w:rsidR="00A54D4B" w:rsidRDefault="00A54D4B" w:rsidP="00374114">
      <w:pPr>
        <w:rPr>
          <w:lang w:val="en-GB"/>
        </w:rPr>
      </w:pPr>
    </w:p>
    <w:p w:rsidR="00E54747" w:rsidRDefault="00E54747" w:rsidP="0089064C">
      <w:pPr>
        <w:rPr>
          <w:lang w:val="en-GB"/>
        </w:rPr>
      </w:pPr>
    </w:p>
    <w:p w:rsidR="00306C58" w:rsidRDefault="00306C58" w:rsidP="00D76578">
      <w:pPr>
        <w:rPr>
          <w:lang w:val="en-US"/>
        </w:rPr>
      </w:pPr>
    </w:p>
    <w:p w:rsidR="00D76578" w:rsidRPr="00AA20AF" w:rsidRDefault="00D76578" w:rsidP="00D76578">
      <w:pPr>
        <w:rPr>
          <w:b/>
          <w:lang w:val="en-GB"/>
        </w:rPr>
      </w:pPr>
      <w:r w:rsidRPr="00AA20AF">
        <w:rPr>
          <w:b/>
          <w:lang w:val="en-US"/>
        </w:rPr>
        <w:t>E</w:t>
      </w:r>
      <w:r w:rsidRPr="00AA20AF">
        <w:rPr>
          <w:b/>
          <w:lang w:val="en-GB"/>
        </w:rPr>
        <w:t xml:space="preserve">ffective from </w:t>
      </w:r>
      <w:r w:rsidR="00D84BE5" w:rsidRPr="00AA20AF">
        <w:rPr>
          <w:b/>
          <w:lang w:val="en-GB"/>
        </w:rPr>
        <w:t>1 January 2018</w:t>
      </w:r>
      <w:r w:rsidRPr="00AA20AF">
        <w:rPr>
          <w:b/>
          <w:lang w:val="en-GB"/>
        </w:rPr>
        <w:t xml:space="preserve">, the following change will be made to </w:t>
      </w:r>
    </w:p>
    <w:p w:rsidR="0089064C" w:rsidRPr="0089064C" w:rsidRDefault="00D76578" w:rsidP="00CF4DEB">
      <w:pPr>
        <w:rPr>
          <w:lang w:val="en-US"/>
        </w:rPr>
      </w:pPr>
      <w:r w:rsidRPr="00AA20AF">
        <w:rPr>
          <w:b/>
          <w:lang w:val="en-US"/>
        </w:rPr>
        <w:t>“List one: Currency, fund and precious metal codes”</w:t>
      </w:r>
      <w:r w:rsidR="0089064C" w:rsidRPr="00AA20AF">
        <w:rPr>
          <w:b/>
          <w:lang w:val="en-US"/>
        </w:rPr>
        <w:t>:</w:t>
      </w:r>
    </w:p>
    <w:p w:rsidR="0055756B" w:rsidRDefault="0055756B" w:rsidP="00DF2E22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54"/>
        <w:gridCol w:w="1700"/>
        <w:gridCol w:w="1560"/>
        <w:gridCol w:w="1418"/>
      </w:tblGrid>
      <w:tr w:rsidR="001D52D3" w:rsidTr="00FE3823">
        <w:tc>
          <w:tcPr>
            <w:tcW w:w="1083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Entity</w:t>
            </w:r>
          </w:p>
        </w:tc>
        <w:tc>
          <w:tcPr>
            <w:tcW w:w="1023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Currency</w:t>
            </w:r>
          </w:p>
        </w:tc>
        <w:tc>
          <w:tcPr>
            <w:tcW w:w="1052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Alphabetic code</w:t>
            </w:r>
          </w:p>
        </w:tc>
        <w:tc>
          <w:tcPr>
            <w:tcW w:w="965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Numeric code</w:t>
            </w:r>
          </w:p>
        </w:tc>
        <w:tc>
          <w:tcPr>
            <w:tcW w:w="877" w:type="pct"/>
          </w:tcPr>
          <w:p w:rsidR="00E663A3" w:rsidRPr="00ED2007" w:rsidRDefault="00E663A3" w:rsidP="00102419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Minor unit</w:t>
            </w:r>
          </w:p>
        </w:tc>
      </w:tr>
      <w:tr w:rsidR="00420421" w:rsidRPr="00D76578" w:rsidTr="00FE3823">
        <w:trPr>
          <w:trHeight w:val="560"/>
        </w:trPr>
        <w:tc>
          <w:tcPr>
            <w:tcW w:w="1083" w:type="pct"/>
            <w:vAlign w:val="center"/>
          </w:tcPr>
          <w:p w:rsidR="00420421" w:rsidRPr="00ED2007" w:rsidRDefault="00D84BE5" w:rsidP="00FE3823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SAO TOME AND PRINCIPE</w:t>
            </w:r>
          </w:p>
        </w:tc>
        <w:tc>
          <w:tcPr>
            <w:tcW w:w="1023" w:type="pct"/>
            <w:vAlign w:val="center"/>
          </w:tcPr>
          <w:p w:rsidR="00420421" w:rsidRPr="00ED2007" w:rsidRDefault="00D84BE5" w:rsidP="00FE3823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Dobra</w:t>
            </w:r>
          </w:p>
        </w:tc>
        <w:tc>
          <w:tcPr>
            <w:tcW w:w="1052" w:type="pct"/>
            <w:vAlign w:val="center"/>
          </w:tcPr>
          <w:p w:rsidR="00420421" w:rsidRPr="00ED2007" w:rsidRDefault="00D84BE5" w:rsidP="00FE3823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STN</w:t>
            </w:r>
          </w:p>
        </w:tc>
        <w:tc>
          <w:tcPr>
            <w:tcW w:w="965" w:type="pct"/>
            <w:vAlign w:val="center"/>
          </w:tcPr>
          <w:p w:rsidR="00D76578" w:rsidRPr="00ED2007" w:rsidRDefault="00D76578" w:rsidP="00D76578">
            <w:pPr>
              <w:rPr>
                <w:lang w:val="en-US"/>
              </w:rPr>
            </w:pPr>
            <w:r w:rsidRPr="00ED2007">
              <w:rPr>
                <w:lang w:val="en-US"/>
              </w:rPr>
              <w:br/>
            </w:r>
            <w:r w:rsidR="00D84BE5" w:rsidRPr="00ED2007">
              <w:rPr>
                <w:lang w:val="en-US"/>
              </w:rPr>
              <w:t>930</w:t>
            </w:r>
          </w:p>
          <w:p w:rsidR="00420421" w:rsidRPr="00ED2007" w:rsidRDefault="00420421" w:rsidP="00FE3823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7" w:type="pct"/>
            <w:vAlign w:val="center"/>
          </w:tcPr>
          <w:p w:rsidR="00420421" w:rsidRPr="00ED2007" w:rsidRDefault="00E90678" w:rsidP="00FE3823">
            <w:pPr>
              <w:spacing w:line="240" w:lineRule="auto"/>
              <w:rPr>
                <w:lang w:val="en-US"/>
              </w:rPr>
            </w:pPr>
            <w:r w:rsidRPr="00ED2007">
              <w:rPr>
                <w:lang w:val="en-US"/>
              </w:rPr>
              <w:t>2</w:t>
            </w:r>
          </w:p>
        </w:tc>
      </w:tr>
    </w:tbl>
    <w:p w:rsidR="00E663A3" w:rsidRDefault="00E663A3" w:rsidP="00E663A3">
      <w:pPr>
        <w:spacing w:line="240" w:lineRule="auto"/>
        <w:rPr>
          <w:lang w:val="en-GB"/>
        </w:rPr>
      </w:pPr>
    </w:p>
    <w:p w:rsidR="000C4694" w:rsidRPr="000C4694" w:rsidRDefault="002F5CFE" w:rsidP="000C4694">
      <w:pPr>
        <w:pStyle w:val="Default"/>
        <w:rPr>
          <w:sz w:val="20"/>
          <w:szCs w:val="20"/>
          <w:lang w:val="en-US"/>
        </w:rPr>
      </w:pPr>
      <w:r w:rsidRPr="002F5CFE">
        <w:rPr>
          <w:color w:val="auto"/>
          <w:sz w:val="20"/>
          <w:szCs w:val="20"/>
          <w:lang w:val="en-US" w:eastAsia="de-CH"/>
        </w:rPr>
        <w:t>The Central Bank of S. Tomé and Príncipe is carrying out an important Monetary</w:t>
      </w:r>
      <w:r>
        <w:rPr>
          <w:color w:val="auto"/>
          <w:sz w:val="20"/>
          <w:szCs w:val="20"/>
          <w:lang w:val="en-US" w:eastAsia="de-CH"/>
        </w:rPr>
        <w:t xml:space="preserve"> </w:t>
      </w:r>
      <w:r w:rsidRPr="002F5CFE">
        <w:rPr>
          <w:color w:val="auto"/>
          <w:sz w:val="20"/>
          <w:szCs w:val="20"/>
          <w:lang w:val="en-US" w:eastAsia="de-CH"/>
        </w:rPr>
        <w:t>Reform Project, with the entry into circulation of a new family of DOBRAS</w:t>
      </w:r>
      <w:r>
        <w:rPr>
          <w:color w:val="auto"/>
          <w:sz w:val="20"/>
          <w:szCs w:val="20"/>
          <w:lang w:val="en-US" w:eastAsia="de-CH"/>
        </w:rPr>
        <w:t xml:space="preserve">. </w:t>
      </w:r>
      <w:r w:rsidR="000C4694" w:rsidRPr="000C4694">
        <w:rPr>
          <w:sz w:val="20"/>
          <w:szCs w:val="20"/>
          <w:lang w:val="en-US"/>
        </w:rPr>
        <w:t xml:space="preserve">The conversion rate is 1000 (old) </w:t>
      </w:r>
      <w:r>
        <w:rPr>
          <w:sz w:val="20"/>
          <w:szCs w:val="20"/>
          <w:lang w:val="en-US"/>
        </w:rPr>
        <w:t>Dobras</w:t>
      </w:r>
      <w:r w:rsidR="000C4694" w:rsidRPr="000C4694">
        <w:rPr>
          <w:sz w:val="20"/>
          <w:szCs w:val="20"/>
          <w:lang w:val="en-US"/>
        </w:rPr>
        <w:t xml:space="preserve"> to 1 (new) </w:t>
      </w:r>
      <w:r>
        <w:rPr>
          <w:sz w:val="20"/>
          <w:szCs w:val="20"/>
          <w:lang w:val="en-US"/>
        </w:rPr>
        <w:t>Dobra</w:t>
      </w:r>
      <w:r w:rsidR="000C4694" w:rsidRPr="000C4694">
        <w:rPr>
          <w:sz w:val="20"/>
          <w:szCs w:val="20"/>
          <w:lang w:val="en-US"/>
        </w:rPr>
        <w:t xml:space="preserve"> (1000:1). </w:t>
      </w:r>
    </w:p>
    <w:p w:rsidR="000C4694" w:rsidRDefault="000C4694" w:rsidP="00047FE8">
      <w:pPr>
        <w:rPr>
          <w:lang w:val="en-US"/>
        </w:rPr>
      </w:pPr>
    </w:p>
    <w:p w:rsidR="00047FE8" w:rsidRDefault="00150E53" w:rsidP="00047FE8">
      <w:pPr>
        <w:rPr>
          <w:color w:val="000000"/>
          <w:lang w:val="en-US"/>
        </w:rPr>
      </w:pPr>
      <w:r>
        <w:rPr>
          <w:lang w:val="en-US"/>
        </w:rPr>
        <w:t>From 1 January 2018 to 30 June 2018, the old and new denominations run concurrently</w:t>
      </w:r>
      <w:r w:rsidR="002F5CFE">
        <w:rPr>
          <w:lang w:val="en-US"/>
        </w:rPr>
        <w:t xml:space="preserve">. </w:t>
      </w:r>
    </w:p>
    <w:p w:rsidR="00047FE8" w:rsidRDefault="00047FE8" w:rsidP="00047FE8">
      <w:pPr>
        <w:rPr>
          <w:color w:val="000000"/>
          <w:lang w:val="en-US"/>
        </w:rPr>
      </w:pPr>
    </w:p>
    <w:p w:rsidR="00306C58" w:rsidRDefault="00306C58" w:rsidP="00047FE8">
      <w:pPr>
        <w:rPr>
          <w:color w:val="000000"/>
          <w:lang w:val="en-US"/>
        </w:rPr>
      </w:pPr>
    </w:p>
    <w:p w:rsidR="00D76578" w:rsidRDefault="00D76578" w:rsidP="0089064C">
      <w:pPr>
        <w:rPr>
          <w:lang w:val="en-US"/>
        </w:rPr>
      </w:pPr>
    </w:p>
    <w:p w:rsidR="00D76578" w:rsidRPr="00AA20AF" w:rsidRDefault="00D76578" w:rsidP="00D76578">
      <w:pPr>
        <w:rPr>
          <w:b/>
          <w:lang w:val="en-GB"/>
        </w:rPr>
      </w:pPr>
      <w:r w:rsidRPr="00AA20AF">
        <w:rPr>
          <w:b/>
          <w:lang w:val="en-US"/>
        </w:rPr>
        <w:t>E</w:t>
      </w:r>
      <w:r w:rsidRPr="00AA20AF">
        <w:rPr>
          <w:b/>
          <w:lang w:val="en-GB"/>
        </w:rPr>
        <w:t xml:space="preserve">ffective from 1 </w:t>
      </w:r>
      <w:r w:rsidR="000C4694" w:rsidRPr="00AA20AF">
        <w:rPr>
          <w:b/>
          <w:lang w:val="en-GB"/>
        </w:rPr>
        <w:t>January 2018</w:t>
      </w:r>
      <w:r w:rsidRPr="00AA20AF">
        <w:rPr>
          <w:b/>
          <w:lang w:val="en-GB"/>
        </w:rPr>
        <w:t xml:space="preserve">, the following change will be made to </w:t>
      </w:r>
    </w:p>
    <w:p w:rsidR="00D76578" w:rsidRPr="0089064C" w:rsidRDefault="00D76578" w:rsidP="00D76578">
      <w:pPr>
        <w:rPr>
          <w:lang w:val="en-US"/>
        </w:rPr>
      </w:pPr>
      <w:r w:rsidRPr="00AA20AF">
        <w:rPr>
          <w:b/>
          <w:lang w:val="en-US"/>
        </w:rPr>
        <w:t>“</w:t>
      </w:r>
      <w:r w:rsidR="00047FE8" w:rsidRPr="00AA20AF">
        <w:rPr>
          <w:b/>
          <w:lang w:val="en-US"/>
        </w:rPr>
        <w:t>List three: Codes for historic denominations of currencies and funds</w:t>
      </w:r>
      <w:r w:rsidRPr="00AA20AF">
        <w:rPr>
          <w:b/>
          <w:lang w:val="en-US"/>
        </w:rPr>
        <w:t>”:</w:t>
      </w:r>
    </w:p>
    <w:p w:rsidR="00D76578" w:rsidRDefault="00D76578" w:rsidP="00D76578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54"/>
        <w:gridCol w:w="1700"/>
        <w:gridCol w:w="1560"/>
        <w:gridCol w:w="1418"/>
      </w:tblGrid>
      <w:tr w:rsidR="00D76578" w:rsidTr="002D3B74">
        <w:tc>
          <w:tcPr>
            <w:tcW w:w="1083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1023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1052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65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877" w:type="pct"/>
          </w:tcPr>
          <w:p w:rsidR="00D76578" w:rsidRPr="004B4626" w:rsidRDefault="00D76578" w:rsidP="002D3B74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D76578" w:rsidRPr="00D76578" w:rsidTr="002D3B74">
        <w:trPr>
          <w:trHeight w:val="560"/>
        </w:trPr>
        <w:tc>
          <w:tcPr>
            <w:tcW w:w="1083" w:type="pct"/>
            <w:vAlign w:val="center"/>
          </w:tcPr>
          <w:p w:rsidR="00D76578" w:rsidRDefault="000C4694" w:rsidP="002D3B74">
            <w:pPr>
              <w:spacing w:line="240" w:lineRule="auto"/>
              <w:rPr>
                <w:lang w:val="en-GB"/>
              </w:rPr>
            </w:pPr>
            <w:r w:rsidRPr="00D84BE5">
              <w:rPr>
                <w:lang w:val="en-GB"/>
              </w:rPr>
              <w:t>SAO TOME AND PRINCIPE</w:t>
            </w:r>
          </w:p>
        </w:tc>
        <w:tc>
          <w:tcPr>
            <w:tcW w:w="1023" w:type="pct"/>
            <w:vAlign w:val="center"/>
          </w:tcPr>
          <w:p w:rsidR="00D76578" w:rsidRPr="0019107A" w:rsidRDefault="000C4694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Dobra</w:t>
            </w:r>
          </w:p>
        </w:tc>
        <w:tc>
          <w:tcPr>
            <w:tcW w:w="1052" w:type="pct"/>
            <w:vAlign w:val="center"/>
          </w:tcPr>
          <w:p w:rsidR="00D76578" w:rsidRDefault="000C4694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STD</w:t>
            </w:r>
          </w:p>
        </w:tc>
        <w:tc>
          <w:tcPr>
            <w:tcW w:w="965" w:type="pct"/>
            <w:vAlign w:val="center"/>
          </w:tcPr>
          <w:p w:rsidR="00D76578" w:rsidRPr="00D76578" w:rsidRDefault="00D76578" w:rsidP="002D3B74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0C4694">
              <w:rPr>
                <w:lang w:val="en-GB"/>
              </w:rPr>
              <w:t>678</w:t>
            </w:r>
          </w:p>
          <w:p w:rsidR="00D76578" w:rsidRDefault="00D76578" w:rsidP="002D3B74">
            <w:pPr>
              <w:spacing w:line="240" w:lineRule="auto"/>
              <w:rPr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D76578" w:rsidRDefault="000C4694" w:rsidP="002D3B7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D76578" w:rsidRDefault="00D76578" w:rsidP="00D76578">
      <w:pPr>
        <w:spacing w:line="240" w:lineRule="auto"/>
        <w:rPr>
          <w:lang w:val="en-GB"/>
        </w:rPr>
      </w:pPr>
    </w:p>
    <w:p w:rsidR="0089064C" w:rsidRPr="0089064C" w:rsidRDefault="0089064C" w:rsidP="0089064C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2F5CFE" w:rsidRDefault="002F5CFE" w:rsidP="00E54747">
      <w:pPr>
        <w:rPr>
          <w:lang w:val="en-US"/>
        </w:rPr>
      </w:pPr>
    </w:p>
    <w:p w:rsidR="00AD4BF6" w:rsidRDefault="008778D3">
      <w:pPr>
        <w:spacing w:line="240" w:lineRule="auto"/>
        <w:rPr>
          <w:lang w:val="en-US"/>
        </w:rPr>
      </w:pPr>
      <w:r w:rsidRPr="00AA20AF">
        <w:rPr>
          <w:b/>
          <w:lang w:val="en-US"/>
        </w:rPr>
        <w:t>With immedia</w:t>
      </w:r>
      <w:r>
        <w:rPr>
          <w:b/>
          <w:lang w:val="en-US"/>
        </w:rPr>
        <w:t>te effect, the following change is</w:t>
      </w:r>
      <w:r w:rsidRPr="00AA20AF">
        <w:rPr>
          <w:b/>
          <w:lang w:val="en-US"/>
        </w:rPr>
        <w:t xml:space="preserve"> made to</w:t>
      </w:r>
      <w:r>
        <w:rPr>
          <w:b/>
          <w:lang w:val="en-US"/>
        </w:rPr>
        <w:br/>
      </w:r>
      <w:r w:rsidRPr="00AA20AF">
        <w:rPr>
          <w:b/>
          <w:lang w:val="en-US"/>
        </w:rPr>
        <w:t>“List one: Currency, fund and precious metal codes”:</w:t>
      </w:r>
      <w:r>
        <w:rPr>
          <w:b/>
          <w:lang w:val="en-US"/>
        </w:rPr>
        <w:br/>
      </w:r>
    </w:p>
    <w:p w:rsidR="00684C46" w:rsidRDefault="00684C46" w:rsidP="00684C46">
      <w:pPr>
        <w:rPr>
          <w:lang w:val="en-US"/>
        </w:rPr>
      </w:pPr>
      <w:r w:rsidRPr="00684C46">
        <w:rPr>
          <w:b/>
          <w:lang w:val="en-US"/>
        </w:rPr>
        <w:t>Amended currency name</w:t>
      </w:r>
      <w:r w:rsidRPr="00250F75">
        <w:rPr>
          <w:lang w:val="en-US"/>
        </w:rPr>
        <w:t xml:space="preserve"> for </w:t>
      </w:r>
      <w:r w:rsidRPr="00405498">
        <w:rPr>
          <w:b/>
          <w:lang w:val="en-US"/>
        </w:rPr>
        <w:t>PHILIPPINES (THE)</w:t>
      </w:r>
      <w:r w:rsidRPr="00250F75">
        <w:rPr>
          <w:lang w:val="en-US"/>
        </w:rPr>
        <w:t xml:space="preserve">: </w:t>
      </w:r>
      <w:r>
        <w:rPr>
          <w:lang w:val="en-US"/>
        </w:rPr>
        <w:t>Philippine P</w:t>
      </w:r>
      <w:r w:rsidRPr="00ED2007">
        <w:rPr>
          <w:b/>
          <w:lang w:val="en-US"/>
        </w:rPr>
        <w:t>i</w:t>
      </w:r>
      <w:r w:rsidRPr="00ED2007">
        <w:rPr>
          <w:lang w:val="en-US"/>
        </w:rPr>
        <w:t>so</w:t>
      </w:r>
      <w:r w:rsidRPr="00250F75">
        <w:rPr>
          <w:lang w:val="en-US"/>
        </w:rPr>
        <w:t xml:space="preserve"> (</w:t>
      </w:r>
      <w:r>
        <w:rPr>
          <w:lang w:val="en-US"/>
        </w:rPr>
        <w:t>instead of Peso</w:t>
      </w:r>
      <w:r w:rsidR="008778D3">
        <w:rPr>
          <w:lang w:val="en-US"/>
        </w:rPr>
        <w:t>)</w:t>
      </w:r>
    </w:p>
    <w:p w:rsidR="00684C46" w:rsidRDefault="00684C46" w:rsidP="00E54747">
      <w:pPr>
        <w:rPr>
          <w:lang w:val="en-US"/>
        </w:rPr>
      </w:pPr>
    </w:p>
    <w:p w:rsidR="00684C46" w:rsidRDefault="00684C46" w:rsidP="00E54747">
      <w:pPr>
        <w:rPr>
          <w:lang w:val="en-US"/>
        </w:rPr>
      </w:pPr>
    </w:p>
    <w:p w:rsidR="00AA20AF" w:rsidRDefault="00AA20AF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725B6F" w:rsidRDefault="00AA20AF" w:rsidP="00E54747">
      <w:pPr>
        <w:rPr>
          <w:lang w:val="en-US"/>
        </w:rPr>
      </w:pPr>
      <w:r w:rsidRPr="00AA20AF">
        <w:rPr>
          <w:b/>
          <w:lang w:val="en-US"/>
        </w:rPr>
        <w:lastRenderedPageBreak/>
        <w:t>With immediate effect, the following changes are made to “List three: Codes for historic denominations of currencies and funds”:</w:t>
      </w:r>
      <w:r w:rsidR="00AD4BF6">
        <w:rPr>
          <w:lang w:val="en-US"/>
        </w:rPr>
        <w:t xml:space="preserve"> </w:t>
      </w:r>
      <w:r w:rsidR="00725B6F">
        <w:rPr>
          <w:lang w:val="en-US"/>
        </w:rPr>
        <w:br/>
      </w:r>
      <w:r w:rsidR="00725B6F" w:rsidRPr="00725B6F">
        <w:rPr>
          <w:lang w:val="en-US"/>
        </w:rPr>
        <w:t>These amendments are the result of review and analysis of historical data that has not been updated to reference numeric codes</w:t>
      </w:r>
      <w:r w:rsidR="0014212B">
        <w:rPr>
          <w:lang w:val="en-US"/>
        </w:rPr>
        <w:t>.</w:t>
      </w:r>
    </w:p>
    <w:p w:rsidR="00F45128" w:rsidRDefault="00F45128" w:rsidP="00E54747">
      <w:pPr>
        <w:rPr>
          <w:lang w:val="en-US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3"/>
        <w:gridCol w:w="1843"/>
        <w:gridCol w:w="1704"/>
      </w:tblGrid>
      <w:tr w:rsidR="00351E88" w:rsidRPr="004B4626" w:rsidTr="004B3EBF">
        <w:tc>
          <w:tcPr>
            <w:tcW w:w="1579" w:type="pct"/>
          </w:tcPr>
          <w:p w:rsidR="00F45128" w:rsidRPr="00351E88" w:rsidRDefault="00F45128" w:rsidP="00684889">
            <w:pPr>
              <w:spacing w:line="240" w:lineRule="auto"/>
              <w:rPr>
                <w:b/>
                <w:lang w:val="en-GB"/>
              </w:rPr>
            </w:pPr>
            <w:r w:rsidRPr="00351E88">
              <w:rPr>
                <w:b/>
                <w:lang w:val="en-GB"/>
              </w:rPr>
              <w:t>Entity</w:t>
            </w:r>
          </w:p>
        </w:tc>
        <w:tc>
          <w:tcPr>
            <w:tcW w:w="1227" w:type="pct"/>
          </w:tcPr>
          <w:p w:rsidR="00F45128" w:rsidRPr="00351E88" w:rsidRDefault="00F45128" w:rsidP="00684889">
            <w:pPr>
              <w:spacing w:line="240" w:lineRule="auto"/>
              <w:rPr>
                <w:b/>
                <w:lang w:val="en-GB"/>
              </w:rPr>
            </w:pPr>
            <w:r w:rsidRPr="00351E88">
              <w:rPr>
                <w:b/>
                <w:lang w:val="en-GB"/>
              </w:rPr>
              <w:t>Currency</w:t>
            </w:r>
          </w:p>
        </w:tc>
        <w:tc>
          <w:tcPr>
            <w:tcW w:w="1140" w:type="pct"/>
          </w:tcPr>
          <w:p w:rsidR="00F45128" w:rsidRPr="00351E88" w:rsidRDefault="00F45128" w:rsidP="00684889">
            <w:pPr>
              <w:spacing w:line="240" w:lineRule="auto"/>
              <w:rPr>
                <w:b/>
                <w:lang w:val="en-GB"/>
              </w:rPr>
            </w:pPr>
            <w:r w:rsidRPr="00351E88">
              <w:rPr>
                <w:b/>
                <w:lang w:val="en-GB"/>
              </w:rPr>
              <w:t>Alphabetic code</w:t>
            </w:r>
          </w:p>
        </w:tc>
        <w:tc>
          <w:tcPr>
            <w:tcW w:w="1054" w:type="pct"/>
          </w:tcPr>
          <w:p w:rsidR="00F45128" w:rsidRPr="00BC0F0E" w:rsidRDefault="00F45128" w:rsidP="00684889">
            <w:pPr>
              <w:spacing w:line="240" w:lineRule="auto"/>
              <w:rPr>
                <w:b/>
                <w:lang w:val="en-GB"/>
              </w:rPr>
            </w:pPr>
            <w:r w:rsidRPr="00BC0F0E">
              <w:rPr>
                <w:b/>
                <w:lang w:val="en-GB"/>
              </w:rPr>
              <w:t>Numeric code</w:t>
            </w:r>
          </w:p>
        </w:tc>
      </w:tr>
      <w:tr w:rsidR="00351E88" w:rsidTr="004B3EBF">
        <w:trPr>
          <w:trHeight w:val="274"/>
        </w:trPr>
        <w:tc>
          <w:tcPr>
            <w:tcW w:w="1579" w:type="pct"/>
          </w:tcPr>
          <w:p w:rsidR="00BC0F0E" w:rsidRDefault="00BC0F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227" w:type="pct"/>
          </w:tcPr>
          <w:p w:rsidR="00BC0F0E" w:rsidRDefault="00BC0F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Old Lek</w:t>
            </w:r>
          </w:p>
        </w:tc>
        <w:tc>
          <w:tcPr>
            <w:tcW w:w="1140" w:type="pct"/>
          </w:tcPr>
          <w:p w:rsidR="00BC0F0E" w:rsidRDefault="00BC0F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</w:t>
            </w:r>
          </w:p>
        </w:tc>
        <w:tc>
          <w:tcPr>
            <w:tcW w:w="1054" w:type="pct"/>
          </w:tcPr>
          <w:p w:rsidR="00BC0F0E" w:rsidRPr="00351E88" w:rsidRDefault="00BC0F0E">
            <w:pPr>
              <w:rPr>
                <w:b/>
              </w:rPr>
            </w:pPr>
            <w:r w:rsidRPr="00351E88">
              <w:rPr>
                <w:b/>
              </w:rPr>
              <w:t>008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571047" w:rsidRDefault="00BC0F0E" w:rsidP="009421B1">
            <w:r w:rsidRPr="00571047">
              <w:t>ANGOLA</w:t>
            </w:r>
          </w:p>
        </w:tc>
        <w:tc>
          <w:tcPr>
            <w:tcW w:w="1227" w:type="pct"/>
          </w:tcPr>
          <w:p w:rsidR="00BC0F0E" w:rsidRPr="00571047" w:rsidRDefault="00BC0F0E" w:rsidP="009421B1">
            <w:r w:rsidRPr="00571047">
              <w:t>Kwanza</w:t>
            </w:r>
          </w:p>
        </w:tc>
        <w:tc>
          <w:tcPr>
            <w:tcW w:w="1140" w:type="pct"/>
          </w:tcPr>
          <w:p w:rsidR="00BC0F0E" w:rsidRPr="00571047" w:rsidRDefault="00BC0F0E" w:rsidP="009421B1">
            <w:r w:rsidRPr="00571047">
              <w:t>AOK</w:t>
            </w:r>
          </w:p>
        </w:tc>
        <w:tc>
          <w:tcPr>
            <w:tcW w:w="1054" w:type="pct"/>
          </w:tcPr>
          <w:p w:rsidR="00BC0F0E" w:rsidRPr="00351E88" w:rsidRDefault="00BC0F0E" w:rsidP="009421B1">
            <w:pPr>
              <w:rPr>
                <w:b/>
              </w:rPr>
            </w:pPr>
            <w:r w:rsidRPr="00351E88">
              <w:rPr>
                <w:b/>
              </w:rPr>
              <w:t>024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6D07B7" w:rsidRDefault="00BC0F0E" w:rsidP="00725367">
            <w:r w:rsidRPr="006D07B7">
              <w:t>ARGENTINA</w:t>
            </w:r>
          </w:p>
        </w:tc>
        <w:tc>
          <w:tcPr>
            <w:tcW w:w="1227" w:type="pct"/>
          </w:tcPr>
          <w:p w:rsidR="00BC0F0E" w:rsidRPr="006D07B7" w:rsidRDefault="00BC0F0E" w:rsidP="00725367">
            <w:r w:rsidRPr="006D07B7">
              <w:t>Peso</w:t>
            </w:r>
          </w:p>
        </w:tc>
        <w:tc>
          <w:tcPr>
            <w:tcW w:w="1140" w:type="pct"/>
          </w:tcPr>
          <w:p w:rsidR="00BC0F0E" w:rsidRPr="006D07B7" w:rsidRDefault="00BC0F0E" w:rsidP="00725367">
            <w:r w:rsidRPr="006D07B7">
              <w:t>ARY</w:t>
            </w:r>
          </w:p>
        </w:tc>
        <w:tc>
          <w:tcPr>
            <w:tcW w:w="1054" w:type="pct"/>
          </w:tcPr>
          <w:p w:rsidR="00BC0F0E" w:rsidRPr="00351E88" w:rsidRDefault="00BC0F0E" w:rsidP="00725367">
            <w:pPr>
              <w:rPr>
                <w:b/>
              </w:rPr>
            </w:pPr>
            <w:r w:rsidRPr="00351E88">
              <w:rPr>
                <w:b/>
              </w:rPr>
              <w:t>032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080DE1" w:rsidRDefault="00BC0F0E" w:rsidP="00845274">
            <w:r w:rsidRPr="00080DE1">
              <w:t>BOLIVIA</w:t>
            </w:r>
          </w:p>
        </w:tc>
        <w:tc>
          <w:tcPr>
            <w:tcW w:w="1227" w:type="pct"/>
          </w:tcPr>
          <w:p w:rsidR="00BC0F0E" w:rsidRPr="00080DE1" w:rsidRDefault="00BC0F0E" w:rsidP="00845274">
            <w:r w:rsidRPr="00080DE1">
              <w:t>Peso boliviano</w:t>
            </w:r>
          </w:p>
        </w:tc>
        <w:tc>
          <w:tcPr>
            <w:tcW w:w="1140" w:type="pct"/>
          </w:tcPr>
          <w:p w:rsidR="00BC0F0E" w:rsidRPr="00080DE1" w:rsidRDefault="00BC0F0E" w:rsidP="00845274">
            <w:r w:rsidRPr="00080DE1">
              <w:t>BOP</w:t>
            </w:r>
            <w:bookmarkStart w:id="9" w:name="_GoBack"/>
            <w:bookmarkEnd w:id="9"/>
          </w:p>
        </w:tc>
        <w:tc>
          <w:tcPr>
            <w:tcW w:w="1054" w:type="pct"/>
          </w:tcPr>
          <w:p w:rsidR="00BC0F0E" w:rsidRPr="00351E88" w:rsidRDefault="00BC0F0E" w:rsidP="00845274">
            <w:pPr>
              <w:rPr>
                <w:b/>
              </w:rPr>
            </w:pPr>
            <w:r w:rsidRPr="00351E88">
              <w:rPr>
                <w:b/>
              </w:rPr>
              <w:t>068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AA06FD" w:rsidRDefault="00BC0F0E" w:rsidP="000C5629">
            <w:r w:rsidRPr="00AA06FD">
              <w:t>BRAZIL</w:t>
            </w:r>
          </w:p>
        </w:tc>
        <w:tc>
          <w:tcPr>
            <w:tcW w:w="1227" w:type="pct"/>
          </w:tcPr>
          <w:p w:rsidR="00BC0F0E" w:rsidRPr="00AA06FD" w:rsidRDefault="00BC0F0E" w:rsidP="000C5629">
            <w:r w:rsidRPr="00AA06FD">
              <w:t>Cruzeiro</w:t>
            </w:r>
          </w:p>
        </w:tc>
        <w:tc>
          <w:tcPr>
            <w:tcW w:w="1140" w:type="pct"/>
          </w:tcPr>
          <w:p w:rsidR="00BC0F0E" w:rsidRPr="00AA06FD" w:rsidRDefault="00BC0F0E" w:rsidP="000C5629">
            <w:r w:rsidRPr="00AA06FD">
              <w:t>BRB</w:t>
            </w:r>
          </w:p>
        </w:tc>
        <w:tc>
          <w:tcPr>
            <w:tcW w:w="1054" w:type="pct"/>
          </w:tcPr>
          <w:p w:rsidR="00BC0F0E" w:rsidRPr="00351E88" w:rsidRDefault="00BC0F0E" w:rsidP="000C5629">
            <w:pPr>
              <w:rPr>
                <w:b/>
              </w:rPr>
            </w:pPr>
            <w:r w:rsidRPr="00351E88">
              <w:rPr>
                <w:b/>
              </w:rPr>
              <w:t>076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7555FA" w:rsidRDefault="00BC0F0E" w:rsidP="000A41F1">
            <w:r w:rsidRPr="007555FA">
              <w:t>BULGARIA</w:t>
            </w:r>
          </w:p>
        </w:tc>
        <w:tc>
          <w:tcPr>
            <w:tcW w:w="1227" w:type="pct"/>
          </w:tcPr>
          <w:p w:rsidR="00BC0F0E" w:rsidRPr="007555FA" w:rsidRDefault="00BC0F0E" w:rsidP="000A41F1">
            <w:r w:rsidRPr="007555FA">
              <w:t>Lev A/52</w:t>
            </w:r>
          </w:p>
        </w:tc>
        <w:tc>
          <w:tcPr>
            <w:tcW w:w="1140" w:type="pct"/>
          </w:tcPr>
          <w:p w:rsidR="00BC0F0E" w:rsidRPr="007555FA" w:rsidRDefault="00BC0F0E" w:rsidP="000A41F1">
            <w:r w:rsidRPr="007555FA">
              <w:t>BGJ</w:t>
            </w:r>
          </w:p>
        </w:tc>
        <w:tc>
          <w:tcPr>
            <w:tcW w:w="1054" w:type="pct"/>
          </w:tcPr>
          <w:p w:rsidR="00BC0F0E" w:rsidRPr="00351E88" w:rsidRDefault="00BC0F0E" w:rsidP="000A41F1">
            <w:pPr>
              <w:rPr>
                <w:b/>
              </w:rPr>
            </w:pPr>
            <w:r w:rsidRPr="00351E88">
              <w:rPr>
                <w:b/>
              </w:rPr>
              <w:t>100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7555FA" w:rsidRDefault="00BC0F0E" w:rsidP="000A41F1">
            <w:r w:rsidRPr="007555FA">
              <w:t>BULGARIA</w:t>
            </w:r>
          </w:p>
        </w:tc>
        <w:tc>
          <w:tcPr>
            <w:tcW w:w="1227" w:type="pct"/>
          </w:tcPr>
          <w:p w:rsidR="00BC0F0E" w:rsidRPr="007555FA" w:rsidRDefault="00BC0F0E" w:rsidP="000A41F1">
            <w:r w:rsidRPr="007555FA">
              <w:t>Lev A/62</w:t>
            </w:r>
          </w:p>
        </w:tc>
        <w:tc>
          <w:tcPr>
            <w:tcW w:w="1140" w:type="pct"/>
          </w:tcPr>
          <w:p w:rsidR="00BC0F0E" w:rsidRPr="007555FA" w:rsidRDefault="00BC0F0E" w:rsidP="000A41F1">
            <w:r w:rsidRPr="007555FA">
              <w:t>BGK</w:t>
            </w:r>
          </w:p>
        </w:tc>
        <w:tc>
          <w:tcPr>
            <w:tcW w:w="1054" w:type="pct"/>
          </w:tcPr>
          <w:p w:rsidR="00BC0F0E" w:rsidRPr="00351E88" w:rsidRDefault="00BC0F0E" w:rsidP="000A41F1">
            <w:pPr>
              <w:rPr>
                <w:b/>
              </w:rPr>
            </w:pPr>
            <w:r w:rsidRPr="00351E88">
              <w:rPr>
                <w:b/>
              </w:rPr>
              <w:t>100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175F52" w:rsidRDefault="00BC0F0E" w:rsidP="00515529">
            <w:r w:rsidRPr="00175F52">
              <w:t>BURMA </w:t>
            </w:r>
          </w:p>
        </w:tc>
        <w:tc>
          <w:tcPr>
            <w:tcW w:w="1227" w:type="pct"/>
          </w:tcPr>
          <w:p w:rsidR="00BC0F0E" w:rsidRPr="00175F52" w:rsidRDefault="00BC0F0E" w:rsidP="00515529">
            <w:r w:rsidRPr="00175F52">
              <w:t>Kyat</w:t>
            </w:r>
          </w:p>
        </w:tc>
        <w:tc>
          <w:tcPr>
            <w:tcW w:w="1140" w:type="pct"/>
          </w:tcPr>
          <w:p w:rsidR="00BC0F0E" w:rsidRPr="00175F52" w:rsidRDefault="00BC0F0E" w:rsidP="00515529">
            <w:r w:rsidRPr="00175F52">
              <w:t>BUK</w:t>
            </w:r>
          </w:p>
        </w:tc>
        <w:tc>
          <w:tcPr>
            <w:tcW w:w="1054" w:type="pct"/>
          </w:tcPr>
          <w:p w:rsidR="00BC0F0E" w:rsidRPr="00351E88" w:rsidRDefault="00BC0F0E" w:rsidP="00515529">
            <w:pPr>
              <w:rPr>
                <w:b/>
              </w:rPr>
            </w:pPr>
            <w:r w:rsidRPr="00351E88">
              <w:rPr>
                <w:b/>
              </w:rPr>
              <w:t>104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F95B95" w:rsidRDefault="00BC0F0E" w:rsidP="00B47C6D">
            <w:r w:rsidRPr="00F95B95">
              <w:t>CZECHOSLOVAKIA</w:t>
            </w:r>
          </w:p>
        </w:tc>
        <w:tc>
          <w:tcPr>
            <w:tcW w:w="1227" w:type="pct"/>
          </w:tcPr>
          <w:p w:rsidR="00BC0F0E" w:rsidRPr="00F95B95" w:rsidRDefault="00BC0F0E" w:rsidP="00B47C6D">
            <w:r w:rsidRPr="00F95B95">
              <w:t>Krona A/53</w:t>
            </w:r>
          </w:p>
        </w:tc>
        <w:tc>
          <w:tcPr>
            <w:tcW w:w="1140" w:type="pct"/>
          </w:tcPr>
          <w:p w:rsidR="00BC0F0E" w:rsidRPr="00F95B95" w:rsidRDefault="00BC0F0E" w:rsidP="00B47C6D">
            <w:r w:rsidRPr="00F95B95">
              <w:t>CSJ</w:t>
            </w:r>
          </w:p>
        </w:tc>
        <w:tc>
          <w:tcPr>
            <w:tcW w:w="1054" w:type="pct"/>
          </w:tcPr>
          <w:p w:rsidR="00BC0F0E" w:rsidRPr="00351E88" w:rsidRDefault="00BC0F0E" w:rsidP="00B47C6D">
            <w:pPr>
              <w:rPr>
                <w:b/>
              </w:rPr>
            </w:pPr>
            <w:r w:rsidRPr="00351E88">
              <w:rPr>
                <w:b/>
              </w:rPr>
              <w:t>203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4C6C1B" w:rsidRDefault="00BC0F0E" w:rsidP="00AB4E40">
            <w:r w:rsidRPr="004C6C1B">
              <w:t>GUINEA</w:t>
            </w:r>
          </w:p>
        </w:tc>
        <w:tc>
          <w:tcPr>
            <w:tcW w:w="1227" w:type="pct"/>
          </w:tcPr>
          <w:p w:rsidR="00BC0F0E" w:rsidRPr="004C6C1B" w:rsidRDefault="00BC0F0E" w:rsidP="00AB4E40">
            <w:r w:rsidRPr="004C6C1B">
              <w:t>Syli</w:t>
            </w:r>
          </w:p>
        </w:tc>
        <w:tc>
          <w:tcPr>
            <w:tcW w:w="1140" w:type="pct"/>
          </w:tcPr>
          <w:p w:rsidR="00BC0F0E" w:rsidRPr="004C6C1B" w:rsidRDefault="00BC0F0E" w:rsidP="00AB4E40">
            <w:r w:rsidRPr="004C6C1B">
              <w:t>GNS</w:t>
            </w:r>
          </w:p>
        </w:tc>
        <w:tc>
          <w:tcPr>
            <w:tcW w:w="1054" w:type="pct"/>
          </w:tcPr>
          <w:p w:rsidR="00BC0F0E" w:rsidRPr="00351E88" w:rsidRDefault="00BC0F0E" w:rsidP="00AB4E40">
            <w:pPr>
              <w:rPr>
                <w:b/>
              </w:rPr>
            </w:pPr>
            <w:r w:rsidRPr="00351E88">
              <w:rPr>
                <w:b/>
              </w:rPr>
              <w:t>324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4C6C1B" w:rsidRDefault="00BC0F0E" w:rsidP="00AB4E40">
            <w:r w:rsidRPr="004C6C1B">
              <w:t>GUINEA</w:t>
            </w:r>
          </w:p>
        </w:tc>
        <w:tc>
          <w:tcPr>
            <w:tcW w:w="1227" w:type="pct"/>
          </w:tcPr>
          <w:p w:rsidR="00BC0F0E" w:rsidRPr="004C6C1B" w:rsidRDefault="00BC0F0E" w:rsidP="00AB4E40">
            <w:r w:rsidRPr="004C6C1B">
              <w:t>Syli</w:t>
            </w:r>
          </w:p>
        </w:tc>
        <w:tc>
          <w:tcPr>
            <w:tcW w:w="1140" w:type="pct"/>
          </w:tcPr>
          <w:p w:rsidR="00BC0F0E" w:rsidRPr="004C6C1B" w:rsidRDefault="00BC0F0E" w:rsidP="00AB4E40">
            <w:r w:rsidRPr="004C6C1B">
              <w:t>GNE</w:t>
            </w:r>
          </w:p>
        </w:tc>
        <w:tc>
          <w:tcPr>
            <w:tcW w:w="1054" w:type="pct"/>
          </w:tcPr>
          <w:p w:rsidR="00BC0F0E" w:rsidRPr="00351E88" w:rsidRDefault="00BC0F0E" w:rsidP="00AB4E40">
            <w:pPr>
              <w:rPr>
                <w:b/>
              </w:rPr>
            </w:pPr>
            <w:r w:rsidRPr="00351E88">
              <w:rPr>
                <w:b/>
              </w:rPr>
              <w:t>324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A86905" w:rsidRDefault="00BC0F0E" w:rsidP="007A2A1B">
            <w:r w:rsidRPr="00A86905">
              <w:t>GUINEA-BISSAU</w:t>
            </w:r>
          </w:p>
        </w:tc>
        <w:tc>
          <w:tcPr>
            <w:tcW w:w="1227" w:type="pct"/>
          </w:tcPr>
          <w:p w:rsidR="00BC0F0E" w:rsidRPr="00A86905" w:rsidRDefault="00BC0F0E" w:rsidP="007A2A1B">
            <w:r w:rsidRPr="00A86905">
              <w:t>Guinea Escudo</w:t>
            </w:r>
          </w:p>
        </w:tc>
        <w:tc>
          <w:tcPr>
            <w:tcW w:w="1140" w:type="pct"/>
          </w:tcPr>
          <w:p w:rsidR="00BC0F0E" w:rsidRPr="00A86905" w:rsidRDefault="00BC0F0E" w:rsidP="007A2A1B">
            <w:r w:rsidRPr="00A86905">
              <w:t>GWE</w:t>
            </w:r>
          </w:p>
        </w:tc>
        <w:tc>
          <w:tcPr>
            <w:tcW w:w="1054" w:type="pct"/>
          </w:tcPr>
          <w:p w:rsidR="00BC0F0E" w:rsidRPr="00351E88" w:rsidRDefault="00BC0F0E" w:rsidP="007A2A1B">
            <w:pPr>
              <w:rPr>
                <w:b/>
              </w:rPr>
            </w:pPr>
            <w:r w:rsidRPr="00351E88">
              <w:rPr>
                <w:b/>
              </w:rPr>
              <w:t>624</w:t>
            </w:r>
          </w:p>
        </w:tc>
      </w:tr>
      <w:tr w:rsidR="00BC0F0E" w:rsidTr="004B3EBF">
        <w:trPr>
          <w:trHeight w:val="274"/>
        </w:trPr>
        <w:tc>
          <w:tcPr>
            <w:tcW w:w="1579" w:type="pct"/>
          </w:tcPr>
          <w:p w:rsidR="00BC0F0E" w:rsidRPr="005D377B" w:rsidRDefault="00BC0F0E" w:rsidP="00691F84">
            <w:r w:rsidRPr="005D377B">
              <w:t>ICELAND</w:t>
            </w:r>
          </w:p>
        </w:tc>
        <w:tc>
          <w:tcPr>
            <w:tcW w:w="1227" w:type="pct"/>
          </w:tcPr>
          <w:p w:rsidR="00BC0F0E" w:rsidRPr="005D377B" w:rsidRDefault="00BC0F0E" w:rsidP="00691F84">
            <w:r w:rsidRPr="005D377B">
              <w:t>Old Krona</w:t>
            </w:r>
          </w:p>
        </w:tc>
        <w:tc>
          <w:tcPr>
            <w:tcW w:w="1140" w:type="pct"/>
          </w:tcPr>
          <w:p w:rsidR="00BC0F0E" w:rsidRPr="005D377B" w:rsidRDefault="00BC0F0E" w:rsidP="00691F84">
            <w:r w:rsidRPr="005D377B">
              <w:t>ISJ</w:t>
            </w:r>
          </w:p>
        </w:tc>
        <w:tc>
          <w:tcPr>
            <w:tcW w:w="1054" w:type="pct"/>
          </w:tcPr>
          <w:p w:rsidR="00BC0F0E" w:rsidRPr="00351E88" w:rsidRDefault="00BC0F0E" w:rsidP="00691F84">
            <w:pPr>
              <w:rPr>
                <w:b/>
              </w:rPr>
            </w:pPr>
            <w:r w:rsidRPr="00351E88">
              <w:rPr>
                <w:b/>
              </w:rPr>
              <w:t>352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0C1423" w:rsidRDefault="007D4CED" w:rsidP="009E1E6F">
            <w:r w:rsidRPr="000C1423">
              <w:t>ISRAEL</w:t>
            </w:r>
          </w:p>
        </w:tc>
        <w:tc>
          <w:tcPr>
            <w:tcW w:w="1227" w:type="pct"/>
          </w:tcPr>
          <w:p w:rsidR="007D4CED" w:rsidRPr="000C1423" w:rsidRDefault="007D4CED" w:rsidP="009E1E6F">
            <w:r w:rsidRPr="000C1423">
              <w:t>Pound</w:t>
            </w:r>
          </w:p>
        </w:tc>
        <w:tc>
          <w:tcPr>
            <w:tcW w:w="1140" w:type="pct"/>
          </w:tcPr>
          <w:p w:rsidR="007D4CED" w:rsidRPr="000C1423" w:rsidRDefault="007D4CED" w:rsidP="009E1E6F">
            <w:r w:rsidRPr="000C1423">
              <w:t>ILP</w:t>
            </w:r>
          </w:p>
        </w:tc>
        <w:tc>
          <w:tcPr>
            <w:tcW w:w="1054" w:type="pct"/>
          </w:tcPr>
          <w:p w:rsidR="007D4CED" w:rsidRPr="00351E88" w:rsidRDefault="007D4CED" w:rsidP="009E1E6F">
            <w:pPr>
              <w:rPr>
                <w:b/>
              </w:rPr>
            </w:pPr>
            <w:r w:rsidRPr="00351E88">
              <w:rPr>
                <w:b/>
              </w:rPr>
              <w:t>376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0C1423" w:rsidRDefault="007D4CED" w:rsidP="009E1E6F">
            <w:r w:rsidRPr="000C1423">
              <w:t>ISRAEL</w:t>
            </w:r>
          </w:p>
        </w:tc>
        <w:tc>
          <w:tcPr>
            <w:tcW w:w="1227" w:type="pct"/>
          </w:tcPr>
          <w:p w:rsidR="007D4CED" w:rsidRPr="000C1423" w:rsidRDefault="007D4CED" w:rsidP="009E1E6F">
            <w:r w:rsidRPr="000C1423">
              <w:t>Old Shekel</w:t>
            </w:r>
          </w:p>
        </w:tc>
        <w:tc>
          <w:tcPr>
            <w:tcW w:w="1140" w:type="pct"/>
          </w:tcPr>
          <w:p w:rsidR="007D4CED" w:rsidRPr="000C1423" w:rsidRDefault="007D4CED" w:rsidP="009E1E6F">
            <w:r w:rsidRPr="000C1423">
              <w:t>ILR</w:t>
            </w:r>
          </w:p>
        </w:tc>
        <w:tc>
          <w:tcPr>
            <w:tcW w:w="1054" w:type="pct"/>
          </w:tcPr>
          <w:p w:rsidR="007D4CED" w:rsidRPr="00351E88" w:rsidRDefault="007D4CED" w:rsidP="009E1E6F">
            <w:pPr>
              <w:rPr>
                <w:b/>
              </w:rPr>
            </w:pPr>
            <w:r w:rsidRPr="00351E88">
              <w:rPr>
                <w:b/>
              </w:rPr>
              <w:t>376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531278" w:rsidRDefault="007D4CED" w:rsidP="002D5AC4">
            <w:r w:rsidRPr="00531278">
              <w:t>LAO</w:t>
            </w:r>
          </w:p>
        </w:tc>
        <w:tc>
          <w:tcPr>
            <w:tcW w:w="1227" w:type="pct"/>
          </w:tcPr>
          <w:p w:rsidR="007D4CED" w:rsidRPr="00531278" w:rsidRDefault="007D4CED" w:rsidP="002D5AC4">
            <w:r w:rsidRPr="00531278">
              <w:t>Pathet Lao Kip</w:t>
            </w:r>
          </w:p>
        </w:tc>
        <w:tc>
          <w:tcPr>
            <w:tcW w:w="1140" w:type="pct"/>
          </w:tcPr>
          <w:p w:rsidR="007D4CED" w:rsidRPr="00531278" w:rsidRDefault="007D4CED" w:rsidP="002D5AC4">
            <w:r w:rsidRPr="00531278">
              <w:t>LAJ</w:t>
            </w:r>
          </w:p>
        </w:tc>
        <w:tc>
          <w:tcPr>
            <w:tcW w:w="1054" w:type="pct"/>
          </w:tcPr>
          <w:p w:rsidR="007D4CED" w:rsidRPr="00351E88" w:rsidRDefault="007D4CED" w:rsidP="002D5AC4">
            <w:pPr>
              <w:rPr>
                <w:b/>
              </w:rPr>
            </w:pPr>
            <w:r w:rsidRPr="00351E88">
              <w:rPr>
                <w:b/>
              </w:rPr>
              <w:t>418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205D3E" w:rsidRDefault="007D4CED" w:rsidP="00A625BB">
            <w:r w:rsidRPr="00205D3E">
              <w:t>LESOTHO</w:t>
            </w:r>
          </w:p>
        </w:tc>
        <w:tc>
          <w:tcPr>
            <w:tcW w:w="1227" w:type="pct"/>
          </w:tcPr>
          <w:p w:rsidR="007D4CED" w:rsidRPr="00205D3E" w:rsidRDefault="007D4CED" w:rsidP="00A625BB">
            <w:r w:rsidRPr="00205D3E">
              <w:t>Loti</w:t>
            </w:r>
          </w:p>
        </w:tc>
        <w:tc>
          <w:tcPr>
            <w:tcW w:w="1140" w:type="pct"/>
          </w:tcPr>
          <w:p w:rsidR="007D4CED" w:rsidRPr="00205D3E" w:rsidRDefault="007D4CED" w:rsidP="00A625BB">
            <w:r w:rsidRPr="00205D3E">
              <w:t>LSM</w:t>
            </w:r>
          </w:p>
        </w:tc>
        <w:tc>
          <w:tcPr>
            <w:tcW w:w="1054" w:type="pct"/>
          </w:tcPr>
          <w:p w:rsidR="007D4CED" w:rsidRPr="00351E88" w:rsidRDefault="007D4CED" w:rsidP="00A625BB">
            <w:pPr>
              <w:rPr>
                <w:b/>
              </w:rPr>
            </w:pPr>
            <w:r w:rsidRPr="00351E88">
              <w:rPr>
                <w:b/>
              </w:rPr>
              <w:t>426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9A3E40" w:rsidRDefault="007D4CED" w:rsidP="00885337">
            <w:r w:rsidRPr="009A3E40">
              <w:t>MALDIVES</w:t>
            </w:r>
          </w:p>
        </w:tc>
        <w:tc>
          <w:tcPr>
            <w:tcW w:w="1227" w:type="pct"/>
          </w:tcPr>
          <w:p w:rsidR="007D4CED" w:rsidRPr="009A3E40" w:rsidRDefault="007D4CED" w:rsidP="00885337">
            <w:r w:rsidRPr="009A3E40">
              <w:t>Maldive Rupee</w:t>
            </w:r>
          </w:p>
        </w:tc>
        <w:tc>
          <w:tcPr>
            <w:tcW w:w="1140" w:type="pct"/>
          </w:tcPr>
          <w:p w:rsidR="007D4CED" w:rsidRPr="009A3E40" w:rsidRDefault="007D4CED" w:rsidP="00885337">
            <w:r w:rsidRPr="009A3E40">
              <w:t>MVQ</w:t>
            </w:r>
          </w:p>
        </w:tc>
        <w:tc>
          <w:tcPr>
            <w:tcW w:w="1054" w:type="pct"/>
          </w:tcPr>
          <w:p w:rsidR="007D4CED" w:rsidRPr="00351E88" w:rsidRDefault="007D4CED" w:rsidP="00885337">
            <w:pPr>
              <w:rPr>
                <w:b/>
              </w:rPr>
            </w:pPr>
            <w:r w:rsidRPr="00351E88">
              <w:rPr>
                <w:b/>
              </w:rPr>
              <w:t>462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F634FF" w:rsidRDefault="007D4CED" w:rsidP="00B10576">
            <w:r w:rsidRPr="00F634FF">
              <w:t>MALTA</w:t>
            </w:r>
          </w:p>
        </w:tc>
        <w:tc>
          <w:tcPr>
            <w:tcW w:w="1227" w:type="pct"/>
          </w:tcPr>
          <w:p w:rsidR="007D4CED" w:rsidRPr="00F634FF" w:rsidRDefault="007D4CED" w:rsidP="00B10576">
            <w:r w:rsidRPr="00F634FF">
              <w:t>Maltese Pound</w:t>
            </w:r>
          </w:p>
        </w:tc>
        <w:tc>
          <w:tcPr>
            <w:tcW w:w="1140" w:type="pct"/>
          </w:tcPr>
          <w:p w:rsidR="007D4CED" w:rsidRPr="00F634FF" w:rsidRDefault="007D4CED" w:rsidP="00B10576">
            <w:r w:rsidRPr="00F634FF">
              <w:t>MTP</w:t>
            </w:r>
          </w:p>
        </w:tc>
        <w:tc>
          <w:tcPr>
            <w:tcW w:w="1054" w:type="pct"/>
          </w:tcPr>
          <w:p w:rsidR="007D4CED" w:rsidRPr="00351E88" w:rsidRDefault="007D4CED" w:rsidP="00B10576">
            <w:pPr>
              <w:rPr>
                <w:b/>
              </w:rPr>
            </w:pPr>
            <w:r w:rsidRPr="00351E88">
              <w:rPr>
                <w:b/>
              </w:rPr>
              <w:t>470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9749B0" w:rsidRDefault="007D4CED" w:rsidP="00883682">
            <w:r w:rsidRPr="009749B0">
              <w:t>MEXICO</w:t>
            </w:r>
          </w:p>
        </w:tc>
        <w:tc>
          <w:tcPr>
            <w:tcW w:w="1227" w:type="pct"/>
          </w:tcPr>
          <w:p w:rsidR="007D4CED" w:rsidRPr="009749B0" w:rsidRDefault="007D4CED" w:rsidP="00883682">
            <w:r w:rsidRPr="009749B0">
              <w:t>Mexican Peso</w:t>
            </w:r>
          </w:p>
        </w:tc>
        <w:tc>
          <w:tcPr>
            <w:tcW w:w="1140" w:type="pct"/>
          </w:tcPr>
          <w:p w:rsidR="007D4CED" w:rsidRPr="009749B0" w:rsidRDefault="007D4CED" w:rsidP="00883682">
            <w:r w:rsidRPr="009749B0">
              <w:t>MXP</w:t>
            </w:r>
          </w:p>
        </w:tc>
        <w:tc>
          <w:tcPr>
            <w:tcW w:w="1054" w:type="pct"/>
          </w:tcPr>
          <w:p w:rsidR="007D4CED" w:rsidRPr="00351E88" w:rsidRDefault="007D4CED" w:rsidP="00883682">
            <w:pPr>
              <w:rPr>
                <w:b/>
              </w:rPr>
            </w:pPr>
            <w:r w:rsidRPr="00351E88">
              <w:rPr>
                <w:b/>
              </w:rPr>
              <w:t>484</w:t>
            </w:r>
          </w:p>
        </w:tc>
      </w:tr>
      <w:tr w:rsidR="007D4CED" w:rsidTr="004B3EBF">
        <w:trPr>
          <w:trHeight w:val="274"/>
        </w:trPr>
        <w:tc>
          <w:tcPr>
            <w:tcW w:w="1579" w:type="pct"/>
          </w:tcPr>
          <w:p w:rsidR="007D4CED" w:rsidRPr="00C74947" w:rsidRDefault="007D4CED" w:rsidP="00341DA5">
            <w:r w:rsidRPr="00C74947">
              <w:t>MOZAMBIQUE</w:t>
            </w:r>
          </w:p>
        </w:tc>
        <w:tc>
          <w:tcPr>
            <w:tcW w:w="1227" w:type="pct"/>
          </w:tcPr>
          <w:p w:rsidR="007D4CED" w:rsidRPr="00C74947" w:rsidRDefault="007D4CED" w:rsidP="00341DA5">
            <w:r w:rsidRPr="00C74947">
              <w:t>Mozambique Escudo</w:t>
            </w:r>
          </w:p>
        </w:tc>
        <w:tc>
          <w:tcPr>
            <w:tcW w:w="1140" w:type="pct"/>
          </w:tcPr>
          <w:p w:rsidR="007D4CED" w:rsidRPr="00C74947" w:rsidRDefault="007D4CED" w:rsidP="00341DA5">
            <w:r w:rsidRPr="00C74947">
              <w:t>MZE</w:t>
            </w:r>
          </w:p>
        </w:tc>
        <w:tc>
          <w:tcPr>
            <w:tcW w:w="1054" w:type="pct"/>
          </w:tcPr>
          <w:p w:rsidR="007D4CED" w:rsidRPr="00351E88" w:rsidRDefault="007D4CED" w:rsidP="00341DA5">
            <w:pPr>
              <w:rPr>
                <w:b/>
              </w:rPr>
            </w:pPr>
            <w:r w:rsidRPr="00351E88">
              <w:rPr>
                <w:b/>
              </w:rPr>
              <w:t>508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0D2F1F" w:rsidRDefault="004F274E" w:rsidP="00BE4FA7">
            <w:r w:rsidRPr="000D2F1F">
              <w:t>NICARAGUA</w:t>
            </w:r>
          </w:p>
        </w:tc>
        <w:tc>
          <w:tcPr>
            <w:tcW w:w="1227" w:type="pct"/>
          </w:tcPr>
          <w:p w:rsidR="004F274E" w:rsidRPr="000D2F1F" w:rsidRDefault="004F274E" w:rsidP="00BE4FA7">
            <w:r w:rsidRPr="000D2F1F">
              <w:t>Cordoba</w:t>
            </w:r>
          </w:p>
        </w:tc>
        <w:tc>
          <w:tcPr>
            <w:tcW w:w="1140" w:type="pct"/>
          </w:tcPr>
          <w:p w:rsidR="004F274E" w:rsidRPr="000D2F1F" w:rsidRDefault="004F274E" w:rsidP="00BE4FA7">
            <w:r w:rsidRPr="000D2F1F">
              <w:t>NIC</w:t>
            </w:r>
          </w:p>
        </w:tc>
        <w:tc>
          <w:tcPr>
            <w:tcW w:w="1054" w:type="pct"/>
          </w:tcPr>
          <w:p w:rsidR="004F274E" w:rsidRPr="00351E88" w:rsidRDefault="004F274E" w:rsidP="00BE4FA7">
            <w:pPr>
              <w:rPr>
                <w:b/>
              </w:rPr>
            </w:pPr>
            <w:r w:rsidRPr="00351E88">
              <w:rPr>
                <w:b/>
              </w:rPr>
              <w:t>558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7148D0" w:rsidRDefault="004F274E" w:rsidP="002C16E6">
            <w:r w:rsidRPr="007148D0">
              <w:t>PERU</w:t>
            </w:r>
          </w:p>
        </w:tc>
        <w:tc>
          <w:tcPr>
            <w:tcW w:w="1227" w:type="pct"/>
          </w:tcPr>
          <w:p w:rsidR="004F274E" w:rsidRPr="007148D0" w:rsidRDefault="004F274E" w:rsidP="002C16E6">
            <w:r w:rsidRPr="007148D0">
              <w:t>Sol</w:t>
            </w:r>
          </w:p>
        </w:tc>
        <w:tc>
          <w:tcPr>
            <w:tcW w:w="1140" w:type="pct"/>
          </w:tcPr>
          <w:p w:rsidR="004F274E" w:rsidRPr="007148D0" w:rsidRDefault="004F274E" w:rsidP="002C16E6">
            <w:r w:rsidRPr="007148D0">
              <w:t>PEH</w:t>
            </w:r>
          </w:p>
        </w:tc>
        <w:tc>
          <w:tcPr>
            <w:tcW w:w="1054" w:type="pct"/>
          </w:tcPr>
          <w:p w:rsidR="004F274E" w:rsidRPr="00351E88" w:rsidRDefault="004F274E" w:rsidP="002C16E6">
            <w:pPr>
              <w:rPr>
                <w:b/>
              </w:rPr>
            </w:pPr>
            <w:r w:rsidRPr="00351E88">
              <w:rPr>
                <w:b/>
              </w:rPr>
              <w:t>604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2F18C6" w:rsidRDefault="004F274E" w:rsidP="00B64F79">
            <w:r w:rsidRPr="002F18C6">
              <w:t>ROMANIA</w:t>
            </w:r>
          </w:p>
        </w:tc>
        <w:tc>
          <w:tcPr>
            <w:tcW w:w="1227" w:type="pct"/>
          </w:tcPr>
          <w:p w:rsidR="004F274E" w:rsidRPr="002F18C6" w:rsidRDefault="004F274E" w:rsidP="00B64F79">
            <w:r w:rsidRPr="002F18C6">
              <w:t>Leu A/52</w:t>
            </w:r>
          </w:p>
        </w:tc>
        <w:tc>
          <w:tcPr>
            <w:tcW w:w="1140" w:type="pct"/>
          </w:tcPr>
          <w:p w:rsidR="004F274E" w:rsidRPr="002F18C6" w:rsidRDefault="004F274E" w:rsidP="00B64F79">
            <w:r w:rsidRPr="002F18C6">
              <w:t>ROK</w:t>
            </w:r>
          </w:p>
        </w:tc>
        <w:tc>
          <w:tcPr>
            <w:tcW w:w="1054" w:type="pct"/>
          </w:tcPr>
          <w:p w:rsidR="004F274E" w:rsidRPr="00351E88" w:rsidRDefault="004F274E" w:rsidP="00B64F79">
            <w:pPr>
              <w:rPr>
                <w:b/>
              </w:rPr>
            </w:pPr>
            <w:r w:rsidRPr="00351E88">
              <w:rPr>
                <w:b/>
              </w:rPr>
              <w:t>642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395000" w:rsidRDefault="004F274E" w:rsidP="004F274E">
            <w:r w:rsidRPr="00395000">
              <w:t xml:space="preserve">SOUTHERN </w:t>
            </w:r>
            <w:r>
              <w:t>R</w:t>
            </w:r>
            <w:r w:rsidRPr="00395000">
              <w:t>HODESIA </w:t>
            </w:r>
          </w:p>
        </w:tc>
        <w:tc>
          <w:tcPr>
            <w:tcW w:w="1227" w:type="pct"/>
          </w:tcPr>
          <w:p w:rsidR="004F274E" w:rsidRPr="00395000" w:rsidRDefault="004F274E" w:rsidP="00996BCE">
            <w:r w:rsidRPr="00395000">
              <w:t>Rhodesian Dollar</w:t>
            </w:r>
          </w:p>
        </w:tc>
        <w:tc>
          <w:tcPr>
            <w:tcW w:w="1140" w:type="pct"/>
          </w:tcPr>
          <w:p w:rsidR="004F274E" w:rsidRPr="00395000" w:rsidRDefault="004F274E" w:rsidP="00996BCE">
            <w:r w:rsidRPr="00395000">
              <w:t>RHD</w:t>
            </w:r>
          </w:p>
        </w:tc>
        <w:tc>
          <w:tcPr>
            <w:tcW w:w="1054" w:type="pct"/>
          </w:tcPr>
          <w:p w:rsidR="004F274E" w:rsidRPr="00351E88" w:rsidRDefault="004F274E" w:rsidP="00996BCE">
            <w:pPr>
              <w:rPr>
                <w:b/>
              </w:rPr>
            </w:pPr>
            <w:r w:rsidRPr="00351E88">
              <w:rPr>
                <w:b/>
              </w:rPr>
              <w:t>716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DB2C09" w:rsidRDefault="004F274E" w:rsidP="000A3A35">
            <w:r w:rsidRPr="00DB2C09">
              <w:t>SUDAN</w:t>
            </w:r>
          </w:p>
        </w:tc>
        <w:tc>
          <w:tcPr>
            <w:tcW w:w="1227" w:type="pct"/>
          </w:tcPr>
          <w:p w:rsidR="004F274E" w:rsidRPr="00DB2C09" w:rsidRDefault="004F274E" w:rsidP="000A3A35">
            <w:r w:rsidRPr="00DB2C09">
              <w:t>Sudanese Pound</w:t>
            </w:r>
          </w:p>
        </w:tc>
        <w:tc>
          <w:tcPr>
            <w:tcW w:w="1140" w:type="pct"/>
          </w:tcPr>
          <w:p w:rsidR="004F274E" w:rsidRPr="00DB2C09" w:rsidRDefault="004F274E" w:rsidP="000A3A35">
            <w:r w:rsidRPr="00DB2C09">
              <w:t>SDP</w:t>
            </w:r>
          </w:p>
        </w:tc>
        <w:tc>
          <w:tcPr>
            <w:tcW w:w="1054" w:type="pct"/>
          </w:tcPr>
          <w:p w:rsidR="004F274E" w:rsidRPr="00351E88" w:rsidRDefault="004F274E" w:rsidP="000A3A35">
            <w:pPr>
              <w:rPr>
                <w:b/>
              </w:rPr>
            </w:pPr>
            <w:r w:rsidRPr="00351E88">
              <w:rPr>
                <w:b/>
              </w:rPr>
              <w:t>736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2F093B" w:rsidRDefault="004F274E" w:rsidP="0062611D">
            <w:r w:rsidRPr="002F093B">
              <w:t>UGANDA</w:t>
            </w:r>
          </w:p>
        </w:tc>
        <w:tc>
          <w:tcPr>
            <w:tcW w:w="1227" w:type="pct"/>
          </w:tcPr>
          <w:p w:rsidR="004F274E" w:rsidRPr="002F093B" w:rsidRDefault="004F274E" w:rsidP="0062611D">
            <w:r w:rsidRPr="002F093B">
              <w:t>Uganda Shilling</w:t>
            </w:r>
          </w:p>
        </w:tc>
        <w:tc>
          <w:tcPr>
            <w:tcW w:w="1140" w:type="pct"/>
          </w:tcPr>
          <w:p w:rsidR="004F274E" w:rsidRPr="002F093B" w:rsidRDefault="004F274E" w:rsidP="0062611D">
            <w:r w:rsidRPr="002F093B">
              <w:t>UGS</w:t>
            </w:r>
          </w:p>
        </w:tc>
        <w:tc>
          <w:tcPr>
            <w:tcW w:w="1054" w:type="pct"/>
          </w:tcPr>
          <w:p w:rsidR="004F274E" w:rsidRPr="00351E88" w:rsidRDefault="004F274E" w:rsidP="0062611D">
            <w:pPr>
              <w:rPr>
                <w:b/>
              </w:rPr>
            </w:pPr>
            <w:r w:rsidRPr="00351E88">
              <w:rPr>
                <w:b/>
              </w:rPr>
              <w:t>800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2F093B" w:rsidRDefault="004F274E" w:rsidP="0062611D">
            <w:r w:rsidRPr="002F093B">
              <w:t>UGANDA</w:t>
            </w:r>
          </w:p>
        </w:tc>
        <w:tc>
          <w:tcPr>
            <w:tcW w:w="1227" w:type="pct"/>
          </w:tcPr>
          <w:p w:rsidR="004F274E" w:rsidRPr="002F093B" w:rsidRDefault="004F274E" w:rsidP="0062611D">
            <w:r w:rsidRPr="002F093B">
              <w:t>Old Shilling</w:t>
            </w:r>
          </w:p>
        </w:tc>
        <w:tc>
          <w:tcPr>
            <w:tcW w:w="1140" w:type="pct"/>
          </w:tcPr>
          <w:p w:rsidR="004F274E" w:rsidRPr="002F093B" w:rsidRDefault="004F274E" w:rsidP="0062611D">
            <w:r w:rsidRPr="002F093B">
              <w:t>UGW</w:t>
            </w:r>
          </w:p>
        </w:tc>
        <w:tc>
          <w:tcPr>
            <w:tcW w:w="1054" w:type="pct"/>
          </w:tcPr>
          <w:p w:rsidR="004F274E" w:rsidRPr="00351E88" w:rsidRDefault="004F274E" w:rsidP="0062611D">
            <w:pPr>
              <w:rPr>
                <w:b/>
              </w:rPr>
            </w:pPr>
            <w:r w:rsidRPr="00351E88">
              <w:rPr>
                <w:b/>
              </w:rPr>
              <w:t>800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4F274E" w:rsidRDefault="004F274E" w:rsidP="00552007">
            <w:pPr>
              <w:rPr>
                <w:lang w:val="en-US"/>
              </w:rPr>
            </w:pPr>
            <w:r w:rsidRPr="004F274E">
              <w:rPr>
                <w:lang w:val="en-US"/>
              </w:rPr>
              <w:t>UNION OF SOVIET SOCIALIST REPUBLICS</w:t>
            </w:r>
          </w:p>
        </w:tc>
        <w:tc>
          <w:tcPr>
            <w:tcW w:w="1227" w:type="pct"/>
          </w:tcPr>
          <w:p w:rsidR="004F274E" w:rsidRPr="00583389" w:rsidRDefault="004F274E" w:rsidP="00552007">
            <w:r w:rsidRPr="00583389">
              <w:t>Rouble</w:t>
            </w:r>
          </w:p>
        </w:tc>
        <w:tc>
          <w:tcPr>
            <w:tcW w:w="1140" w:type="pct"/>
          </w:tcPr>
          <w:p w:rsidR="004F274E" w:rsidRPr="00583389" w:rsidRDefault="004F274E" w:rsidP="00552007">
            <w:r w:rsidRPr="00583389">
              <w:t>SUR</w:t>
            </w:r>
          </w:p>
        </w:tc>
        <w:tc>
          <w:tcPr>
            <w:tcW w:w="1054" w:type="pct"/>
          </w:tcPr>
          <w:p w:rsidR="004F274E" w:rsidRPr="00351E88" w:rsidRDefault="004F274E" w:rsidP="00552007">
            <w:pPr>
              <w:rPr>
                <w:b/>
              </w:rPr>
            </w:pPr>
            <w:r w:rsidRPr="00351E88">
              <w:rPr>
                <w:b/>
              </w:rPr>
              <w:t>810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920684" w:rsidRDefault="004F274E" w:rsidP="00DE7DF9">
            <w:r w:rsidRPr="00920684">
              <w:t>URUGUAY</w:t>
            </w:r>
          </w:p>
        </w:tc>
        <w:tc>
          <w:tcPr>
            <w:tcW w:w="1227" w:type="pct"/>
          </w:tcPr>
          <w:p w:rsidR="004F274E" w:rsidRPr="00920684" w:rsidRDefault="004F274E" w:rsidP="00DE7DF9">
            <w:r w:rsidRPr="00920684">
              <w:t>Uruguayan Peso</w:t>
            </w:r>
          </w:p>
        </w:tc>
        <w:tc>
          <w:tcPr>
            <w:tcW w:w="1140" w:type="pct"/>
          </w:tcPr>
          <w:p w:rsidR="004F274E" w:rsidRPr="00920684" w:rsidRDefault="004F274E" w:rsidP="00DE7DF9">
            <w:r w:rsidRPr="00920684">
              <w:t>UYP</w:t>
            </w:r>
          </w:p>
        </w:tc>
        <w:tc>
          <w:tcPr>
            <w:tcW w:w="1054" w:type="pct"/>
          </w:tcPr>
          <w:p w:rsidR="004F274E" w:rsidRPr="00351E88" w:rsidRDefault="004F274E" w:rsidP="00DE7DF9">
            <w:pPr>
              <w:rPr>
                <w:b/>
              </w:rPr>
            </w:pPr>
            <w:r w:rsidRPr="00351E88">
              <w:rPr>
                <w:b/>
              </w:rPr>
              <w:t>858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920684" w:rsidRDefault="004F274E" w:rsidP="00DE7DF9">
            <w:r w:rsidRPr="00920684">
              <w:t>URUGUAY</w:t>
            </w:r>
          </w:p>
        </w:tc>
        <w:tc>
          <w:tcPr>
            <w:tcW w:w="1227" w:type="pct"/>
          </w:tcPr>
          <w:p w:rsidR="004F274E" w:rsidRPr="00920684" w:rsidRDefault="004F274E" w:rsidP="00DE7DF9">
            <w:r w:rsidRPr="00920684">
              <w:t>Old Uruguay Peso</w:t>
            </w:r>
          </w:p>
        </w:tc>
        <w:tc>
          <w:tcPr>
            <w:tcW w:w="1140" w:type="pct"/>
          </w:tcPr>
          <w:p w:rsidR="004F274E" w:rsidRPr="00920684" w:rsidRDefault="004F274E" w:rsidP="00DE7DF9">
            <w:r w:rsidRPr="00920684">
              <w:t>UYN</w:t>
            </w:r>
          </w:p>
        </w:tc>
        <w:tc>
          <w:tcPr>
            <w:tcW w:w="1054" w:type="pct"/>
          </w:tcPr>
          <w:p w:rsidR="004F274E" w:rsidRPr="00351E88" w:rsidRDefault="004F274E" w:rsidP="00DE7DF9">
            <w:pPr>
              <w:rPr>
                <w:b/>
              </w:rPr>
            </w:pPr>
            <w:r w:rsidRPr="00351E88">
              <w:rPr>
                <w:b/>
              </w:rPr>
              <w:t>858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5D00FF" w:rsidRDefault="004F274E" w:rsidP="00F70FD6">
            <w:r w:rsidRPr="005D00FF">
              <w:t>VIETNAM</w:t>
            </w:r>
          </w:p>
        </w:tc>
        <w:tc>
          <w:tcPr>
            <w:tcW w:w="1227" w:type="pct"/>
          </w:tcPr>
          <w:p w:rsidR="004F274E" w:rsidRPr="005D00FF" w:rsidRDefault="004F274E" w:rsidP="00F70FD6">
            <w:r w:rsidRPr="005D00FF">
              <w:t>Old Dong</w:t>
            </w:r>
          </w:p>
        </w:tc>
        <w:tc>
          <w:tcPr>
            <w:tcW w:w="1140" w:type="pct"/>
          </w:tcPr>
          <w:p w:rsidR="004F274E" w:rsidRPr="005D00FF" w:rsidRDefault="004F274E" w:rsidP="00F70FD6">
            <w:r w:rsidRPr="005D00FF">
              <w:t>VNC</w:t>
            </w:r>
          </w:p>
        </w:tc>
        <w:tc>
          <w:tcPr>
            <w:tcW w:w="1054" w:type="pct"/>
          </w:tcPr>
          <w:p w:rsidR="004F274E" w:rsidRPr="00351E88" w:rsidRDefault="004F274E" w:rsidP="00F70FD6">
            <w:pPr>
              <w:rPr>
                <w:b/>
              </w:rPr>
            </w:pPr>
            <w:r w:rsidRPr="00351E88">
              <w:rPr>
                <w:b/>
              </w:rPr>
              <w:t>704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E36872" w:rsidRDefault="004F274E" w:rsidP="002A5CAA">
            <w:r w:rsidRPr="00E36872">
              <w:t>YUGOSLAVIA</w:t>
            </w:r>
          </w:p>
        </w:tc>
        <w:tc>
          <w:tcPr>
            <w:tcW w:w="1227" w:type="pct"/>
          </w:tcPr>
          <w:p w:rsidR="004F274E" w:rsidRPr="00E36872" w:rsidRDefault="004F274E" w:rsidP="002A5CAA">
            <w:r w:rsidRPr="00E36872">
              <w:t>New Yugoslavian Dinar</w:t>
            </w:r>
          </w:p>
        </w:tc>
        <w:tc>
          <w:tcPr>
            <w:tcW w:w="1140" w:type="pct"/>
          </w:tcPr>
          <w:p w:rsidR="004F274E" w:rsidRPr="00E36872" w:rsidRDefault="004F274E" w:rsidP="002A5CAA">
            <w:r w:rsidRPr="00E36872">
              <w:t>YUD</w:t>
            </w:r>
          </w:p>
        </w:tc>
        <w:tc>
          <w:tcPr>
            <w:tcW w:w="1054" w:type="pct"/>
          </w:tcPr>
          <w:p w:rsidR="004F274E" w:rsidRPr="00351E88" w:rsidRDefault="004F274E" w:rsidP="002A5CAA">
            <w:pPr>
              <w:rPr>
                <w:b/>
              </w:rPr>
            </w:pPr>
            <w:r w:rsidRPr="00351E88">
              <w:rPr>
                <w:b/>
              </w:rPr>
              <w:t>891</w:t>
            </w:r>
          </w:p>
        </w:tc>
      </w:tr>
      <w:tr w:rsidR="004F274E" w:rsidTr="004B3EBF">
        <w:trPr>
          <w:trHeight w:val="274"/>
        </w:trPr>
        <w:tc>
          <w:tcPr>
            <w:tcW w:w="1579" w:type="pct"/>
          </w:tcPr>
          <w:p w:rsidR="004F274E" w:rsidRPr="00D10C1C" w:rsidRDefault="004F274E" w:rsidP="00226A10">
            <w:r w:rsidRPr="00D10C1C">
              <w:t>ZIMBABWE</w:t>
            </w:r>
          </w:p>
        </w:tc>
        <w:tc>
          <w:tcPr>
            <w:tcW w:w="1227" w:type="pct"/>
          </w:tcPr>
          <w:p w:rsidR="004F274E" w:rsidRPr="00D10C1C" w:rsidRDefault="004F274E" w:rsidP="00226A10">
            <w:r w:rsidRPr="00D10C1C">
              <w:t>Rhodesian Dollar</w:t>
            </w:r>
          </w:p>
        </w:tc>
        <w:tc>
          <w:tcPr>
            <w:tcW w:w="1140" w:type="pct"/>
          </w:tcPr>
          <w:p w:rsidR="004F274E" w:rsidRPr="00D10C1C" w:rsidRDefault="004F274E" w:rsidP="00226A10">
            <w:r w:rsidRPr="00D10C1C">
              <w:t>ZWC</w:t>
            </w:r>
          </w:p>
        </w:tc>
        <w:tc>
          <w:tcPr>
            <w:tcW w:w="1054" w:type="pct"/>
          </w:tcPr>
          <w:p w:rsidR="004F274E" w:rsidRPr="00351E88" w:rsidRDefault="004F274E" w:rsidP="00226A10">
            <w:pPr>
              <w:rPr>
                <w:b/>
              </w:rPr>
            </w:pPr>
            <w:r w:rsidRPr="00351E88">
              <w:rPr>
                <w:b/>
              </w:rPr>
              <w:t>716</w:t>
            </w:r>
          </w:p>
        </w:tc>
      </w:tr>
    </w:tbl>
    <w:p w:rsidR="00F45128" w:rsidRDefault="00F45128" w:rsidP="00E54747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AD4BF6" w:rsidRDefault="00AD4BF6" w:rsidP="00E54747">
      <w:pPr>
        <w:rPr>
          <w:lang w:val="en-US"/>
        </w:rPr>
      </w:pPr>
    </w:p>
    <w:p w:rsidR="0035559A" w:rsidRDefault="0035559A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8"/>
      <w:footerReference w:type="default" r:id="rId9"/>
      <w:footerReference w:type="first" r:id="rId10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6" w:rsidRDefault="00AC1056">
      <w:r>
        <w:separator/>
      </w:r>
    </w:p>
  </w:endnote>
  <w:endnote w:type="continuationSeparator" w:id="0">
    <w:p w:rsidR="00AC1056" w:rsidRDefault="00A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fldSimple w:instr=" NumPages ">
      <w:r w:rsidR="004B3EBF">
        <w:rPr>
          <w:noProof/>
        </w:rPr>
        <w:instrText>2</w:instrText>
      </w:r>
    </w:fldSimple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4B3EBF">
      <w:rPr>
        <w:noProof/>
      </w:rPr>
      <w:instrText>2</w:instrText>
    </w:r>
    <w:r>
      <w:fldChar w:fldCharType="end"/>
    </w:r>
    <w:r>
      <w:instrText xml:space="preserve"> | </w:instrText>
    </w:r>
    <w:fldSimple w:instr=" NumPages ">
      <w:r w:rsidR="004B3EBF">
        <w:rPr>
          <w:noProof/>
        </w:rPr>
        <w:instrText>2</w:instrText>
      </w:r>
    </w:fldSimple>
    <w:r>
      <w:instrText xml:space="preserve">"   "" </w:instrText>
    </w:r>
    <w:r w:rsidR="004B3EBF">
      <w:fldChar w:fldCharType="separate"/>
    </w:r>
    <w:r w:rsidR="004B3EBF">
      <w:rPr>
        <w:noProof/>
      </w:rPr>
      <w:t>2 | 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6" w:rsidRDefault="00AC1056">
      <w:r>
        <w:separator/>
      </w:r>
    </w:p>
  </w:footnote>
  <w:footnote w:type="continuationSeparator" w:id="0">
    <w:p w:rsidR="00AC1056" w:rsidRDefault="00AC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12" w:rsidRDefault="006D6D12">
    <w:pPr>
      <w:pStyle w:val="Kopfzeile"/>
    </w:pPr>
  </w:p>
  <w:p w:rsidR="00FF292B" w:rsidRDefault="006D6D1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1BCBD" wp14:editId="051264A6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eastAsia="ja-JP"/>
      </w:rPr>
      <w:drawing>
        <wp:inline distT="0" distB="0" distL="0" distR="0" wp14:anchorId="4C0692A7" wp14:editId="3334E27E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1">
    <w:nsid w:val="7A770759"/>
    <w:multiLevelType w:val="hybridMultilevel"/>
    <w:tmpl w:val="EC9CD45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B73"/>
    <w:rsid w:val="00013DD7"/>
    <w:rsid w:val="00015A2F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45F8F"/>
    <w:rsid w:val="00047FE8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635F"/>
    <w:rsid w:val="000B71E9"/>
    <w:rsid w:val="000C4694"/>
    <w:rsid w:val="000C5429"/>
    <w:rsid w:val="000C5472"/>
    <w:rsid w:val="000C5C5C"/>
    <w:rsid w:val="000C5CAB"/>
    <w:rsid w:val="000C70C2"/>
    <w:rsid w:val="000D1E39"/>
    <w:rsid w:val="000D5B41"/>
    <w:rsid w:val="000D6DC4"/>
    <w:rsid w:val="000D740B"/>
    <w:rsid w:val="000E08FD"/>
    <w:rsid w:val="000E3733"/>
    <w:rsid w:val="000E489F"/>
    <w:rsid w:val="000E6A62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212B"/>
    <w:rsid w:val="001475AA"/>
    <w:rsid w:val="00147FAC"/>
    <w:rsid w:val="0015004E"/>
    <w:rsid w:val="00150E53"/>
    <w:rsid w:val="001511BB"/>
    <w:rsid w:val="00151481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2F9A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3009"/>
    <w:rsid w:val="002245B0"/>
    <w:rsid w:val="00231E9A"/>
    <w:rsid w:val="002336CA"/>
    <w:rsid w:val="002369B0"/>
    <w:rsid w:val="00242813"/>
    <w:rsid w:val="00243766"/>
    <w:rsid w:val="00244830"/>
    <w:rsid w:val="00244B73"/>
    <w:rsid w:val="002466CD"/>
    <w:rsid w:val="0024756C"/>
    <w:rsid w:val="00250E69"/>
    <w:rsid w:val="00250F75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281"/>
    <w:rsid w:val="002A5745"/>
    <w:rsid w:val="002B0248"/>
    <w:rsid w:val="002B3A4D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5CFE"/>
    <w:rsid w:val="002F675C"/>
    <w:rsid w:val="002F6CE5"/>
    <w:rsid w:val="002F6EE6"/>
    <w:rsid w:val="002F6FED"/>
    <w:rsid w:val="00303ADC"/>
    <w:rsid w:val="003047EF"/>
    <w:rsid w:val="00306C58"/>
    <w:rsid w:val="00311BC2"/>
    <w:rsid w:val="00315284"/>
    <w:rsid w:val="0031540A"/>
    <w:rsid w:val="003156C9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1E88"/>
    <w:rsid w:val="00352230"/>
    <w:rsid w:val="00352D8A"/>
    <w:rsid w:val="0035559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D7D15"/>
    <w:rsid w:val="003E0622"/>
    <w:rsid w:val="003E225E"/>
    <w:rsid w:val="003E60C5"/>
    <w:rsid w:val="003F20C5"/>
    <w:rsid w:val="0040398D"/>
    <w:rsid w:val="00404C8A"/>
    <w:rsid w:val="00405498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85D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74F"/>
    <w:rsid w:val="004A521A"/>
    <w:rsid w:val="004B1569"/>
    <w:rsid w:val="004B19AC"/>
    <w:rsid w:val="004B2C63"/>
    <w:rsid w:val="004B3EBF"/>
    <w:rsid w:val="004B4626"/>
    <w:rsid w:val="004B6018"/>
    <w:rsid w:val="004C0441"/>
    <w:rsid w:val="004C26DE"/>
    <w:rsid w:val="004C27BA"/>
    <w:rsid w:val="004C28B8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74E"/>
    <w:rsid w:val="004F2858"/>
    <w:rsid w:val="004F2E05"/>
    <w:rsid w:val="004F5395"/>
    <w:rsid w:val="004F5AB7"/>
    <w:rsid w:val="004F73EC"/>
    <w:rsid w:val="0050248D"/>
    <w:rsid w:val="0050488F"/>
    <w:rsid w:val="00505E0E"/>
    <w:rsid w:val="00511E74"/>
    <w:rsid w:val="00517756"/>
    <w:rsid w:val="005209C6"/>
    <w:rsid w:val="00521086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4DB6"/>
    <w:rsid w:val="00547801"/>
    <w:rsid w:val="0055042F"/>
    <w:rsid w:val="00551B54"/>
    <w:rsid w:val="0055320D"/>
    <w:rsid w:val="005540E6"/>
    <w:rsid w:val="00554744"/>
    <w:rsid w:val="00555F1D"/>
    <w:rsid w:val="00556147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2755D"/>
    <w:rsid w:val="00634232"/>
    <w:rsid w:val="006350E3"/>
    <w:rsid w:val="006409F4"/>
    <w:rsid w:val="00643F99"/>
    <w:rsid w:val="00644FE8"/>
    <w:rsid w:val="00645ADE"/>
    <w:rsid w:val="00645D0B"/>
    <w:rsid w:val="006463A6"/>
    <w:rsid w:val="00647151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290C"/>
    <w:rsid w:val="0067390A"/>
    <w:rsid w:val="00675FB8"/>
    <w:rsid w:val="0067672C"/>
    <w:rsid w:val="00684C46"/>
    <w:rsid w:val="006912F6"/>
    <w:rsid w:val="006927B1"/>
    <w:rsid w:val="0069419F"/>
    <w:rsid w:val="006961A5"/>
    <w:rsid w:val="0069687D"/>
    <w:rsid w:val="006A16BF"/>
    <w:rsid w:val="006A180F"/>
    <w:rsid w:val="006A1857"/>
    <w:rsid w:val="006A2B80"/>
    <w:rsid w:val="006A37F7"/>
    <w:rsid w:val="006A5C73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0BCE"/>
    <w:rsid w:val="007124E7"/>
    <w:rsid w:val="007126C6"/>
    <w:rsid w:val="007135D1"/>
    <w:rsid w:val="0071479A"/>
    <w:rsid w:val="00721073"/>
    <w:rsid w:val="00721C1A"/>
    <w:rsid w:val="00722096"/>
    <w:rsid w:val="007241D3"/>
    <w:rsid w:val="00725B6F"/>
    <w:rsid w:val="00731855"/>
    <w:rsid w:val="007336EF"/>
    <w:rsid w:val="00737440"/>
    <w:rsid w:val="00737FEC"/>
    <w:rsid w:val="0074037E"/>
    <w:rsid w:val="00740B81"/>
    <w:rsid w:val="00742794"/>
    <w:rsid w:val="007558BD"/>
    <w:rsid w:val="00757014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4CED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3673"/>
    <w:rsid w:val="00850E06"/>
    <w:rsid w:val="008511CE"/>
    <w:rsid w:val="00851312"/>
    <w:rsid w:val="00854B2E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778D3"/>
    <w:rsid w:val="008844B0"/>
    <w:rsid w:val="008871ED"/>
    <w:rsid w:val="0089064C"/>
    <w:rsid w:val="00890CC4"/>
    <w:rsid w:val="00892EF4"/>
    <w:rsid w:val="0089392D"/>
    <w:rsid w:val="0089489D"/>
    <w:rsid w:val="00894B6C"/>
    <w:rsid w:val="008A6A91"/>
    <w:rsid w:val="008A74C9"/>
    <w:rsid w:val="008A7BB8"/>
    <w:rsid w:val="008B1D5C"/>
    <w:rsid w:val="008B3172"/>
    <w:rsid w:val="008B335D"/>
    <w:rsid w:val="008B7819"/>
    <w:rsid w:val="008C12CB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76F39"/>
    <w:rsid w:val="00980A6D"/>
    <w:rsid w:val="0098332C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3402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377CF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583E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0AF"/>
    <w:rsid w:val="00AA25BF"/>
    <w:rsid w:val="00AA6EF8"/>
    <w:rsid w:val="00AB13CA"/>
    <w:rsid w:val="00AB2670"/>
    <w:rsid w:val="00AB2A87"/>
    <w:rsid w:val="00AB6449"/>
    <w:rsid w:val="00AC1056"/>
    <w:rsid w:val="00AC124E"/>
    <w:rsid w:val="00AC4DEE"/>
    <w:rsid w:val="00AD279D"/>
    <w:rsid w:val="00AD4BF6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15D3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38AF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0F0E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117E0"/>
    <w:rsid w:val="00C133A0"/>
    <w:rsid w:val="00C22CA7"/>
    <w:rsid w:val="00C23AA0"/>
    <w:rsid w:val="00C26E7F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574C8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A5B8B"/>
    <w:rsid w:val="00CB087E"/>
    <w:rsid w:val="00CB296C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34C5"/>
    <w:rsid w:val="00CE6838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3E0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76578"/>
    <w:rsid w:val="00D802D6"/>
    <w:rsid w:val="00D81357"/>
    <w:rsid w:val="00D8338F"/>
    <w:rsid w:val="00D84BE5"/>
    <w:rsid w:val="00D8672A"/>
    <w:rsid w:val="00D86D69"/>
    <w:rsid w:val="00D906B9"/>
    <w:rsid w:val="00D91EB2"/>
    <w:rsid w:val="00D923DC"/>
    <w:rsid w:val="00D94FDC"/>
    <w:rsid w:val="00D9526D"/>
    <w:rsid w:val="00D97F36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153F8"/>
    <w:rsid w:val="00E203E8"/>
    <w:rsid w:val="00E21035"/>
    <w:rsid w:val="00E21BBC"/>
    <w:rsid w:val="00E24C35"/>
    <w:rsid w:val="00E250B1"/>
    <w:rsid w:val="00E25AD2"/>
    <w:rsid w:val="00E25E33"/>
    <w:rsid w:val="00E26BF7"/>
    <w:rsid w:val="00E27F0B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90678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1C7"/>
    <w:rsid w:val="00ED1A72"/>
    <w:rsid w:val="00ED2007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41370"/>
    <w:rsid w:val="00F41F90"/>
    <w:rsid w:val="00F434D1"/>
    <w:rsid w:val="00F44A75"/>
    <w:rsid w:val="00F45128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4651"/>
    <w:rsid w:val="00F65D11"/>
    <w:rsid w:val="00F6715D"/>
    <w:rsid w:val="00F733FD"/>
    <w:rsid w:val="00F858E5"/>
    <w:rsid w:val="00F87B4C"/>
    <w:rsid w:val="00F9010D"/>
    <w:rsid w:val="00F925EC"/>
    <w:rsid w:val="00F9403C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C2558"/>
    <w:rsid w:val="00FC2F9E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Juri, Gabriel</cp:lastModifiedBy>
  <cp:revision>6</cp:revision>
  <cp:lastPrinted>2017-08-23T05:19:00Z</cp:lastPrinted>
  <dcterms:created xsi:type="dcterms:W3CDTF">2017-09-20T13:16:00Z</dcterms:created>
  <dcterms:modified xsi:type="dcterms:W3CDTF">2017-09-20T14:06:00Z</dcterms:modified>
</cp:coreProperties>
</file>